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9BD" w:rsidRDefault="009479BD" w:rsidP="009479BD">
      <w:pPr>
        <w:spacing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Suwałki, 2020-11-30</w:t>
      </w:r>
    </w:p>
    <w:p w:rsidR="009479BD" w:rsidRDefault="009479BD" w:rsidP="009479B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In.271.1.23.2020.EW</w:t>
      </w:r>
    </w:p>
    <w:p w:rsidR="009479BD" w:rsidRPr="00681E94" w:rsidRDefault="009479BD" w:rsidP="009479BD">
      <w:pPr>
        <w:spacing w:after="0" w:line="240" w:lineRule="auto"/>
        <w:rPr>
          <w:rFonts w:ascii="Times New Roman" w:eastAsia="Times New Roman" w:hAnsi="Times New Roman" w:cs="Times New Roman"/>
          <w:b/>
          <w:sz w:val="24"/>
          <w:szCs w:val="24"/>
          <w:lang w:eastAsia="pl-PL"/>
        </w:rPr>
      </w:pPr>
    </w:p>
    <w:p w:rsidR="009479BD" w:rsidRPr="00681E94" w:rsidRDefault="009479BD" w:rsidP="00681E94">
      <w:pPr>
        <w:spacing w:after="0" w:line="240" w:lineRule="auto"/>
        <w:jc w:val="center"/>
        <w:rPr>
          <w:rFonts w:ascii="Times New Roman" w:eastAsia="Times New Roman" w:hAnsi="Times New Roman" w:cs="Times New Roman"/>
          <w:b/>
          <w:sz w:val="24"/>
          <w:szCs w:val="24"/>
          <w:lang w:eastAsia="pl-PL"/>
        </w:rPr>
      </w:pPr>
      <w:r w:rsidRPr="009479BD">
        <w:rPr>
          <w:rFonts w:ascii="Times New Roman" w:eastAsia="Times New Roman" w:hAnsi="Times New Roman" w:cs="Times New Roman"/>
          <w:b/>
          <w:sz w:val="24"/>
          <w:szCs w:val="24"/>
          <w:lang w:eastAsia="pl-PL"/>
        </w:rPr>
        <w:t xml:space="preserve">OGŁOSZENIE O ZAMÓWIENIU </w:t>
      </w:r>
      <w:r w:rsidRPr="00681E94">
        <w:rPr>
          <w:rFonts w:ascii="Times New Roman" w:eastAsia="Times New Roman" w:hAnsi="Times New Roman" w:cs="Times New Roman"/>
          <w:b/>
          <w:sz w:val="24"/>
          <w:szCs w:val="24"/>
          <w:lang w:eastAsia="pl-PL"/>
        </w:rPr>
        <w:t>–</w:t>
      </w:r>
      <w:r w:rsidRPr="009479BD">
        <w:rPr>
          <w:rFonts w:ascii="Times New Roman" w:eastAsia="Times New Roman" w:hAnsi="Times New Roman" w:cs="Times New Roman"/>
          <w:b/>
          <w:sz w:val="24"/>
          <w:szCs w:val="24"/>
          <w:lang w:eastAsia="pl-PL"/>
        </w:rPr>
        <w:t xml:space="preserve"> Usługi</w:t>
      </w:r>
      <w:bookmarkStart w:id="0" w:name="_GoBack"/>
      <w:bookmarkEnd w:id="0"/>
      <w:r w:rsidR="00681E94" w:rsidRPr="00681E94">
        <w:rPr>
          <w:rFonts w:ascii="Times New Roman" w:hAnsi="Times New Roman" w:cs="Times New Roman"/>
          <w:b/>
          <w:sz w:val="24"/>
          <w:szCs w:val="24"/>
        </w:rPr>
        <w:br/>
        <w:t>Ogłoszenie nr 759421-N-2020 z dnia 30.11.2020 r.</w:t>
      </w:r>
    </w:p>
    <w:p w:rsidR="009479BD" w:rsidRPr="009479BD" w:rsidRDefault="009479BD" w:rsidP="009479BD">
      <w:pPr>
        <w:spacing w:after="0" w:line="240" w:lineRule="auto"/>
        <w:jc w:val="center"/>
        <w:rPr>
          <w:rFonts w:ascii="Times New Roman" w:eastAsia="Times New Roman" w:hAnsi="Times New Roman" w:cs="Times New Roman"/>
          <w:sz w:val="24"/>
          <w:szCs w:val="24"/>
          <w:lang w:eastAsia="pl-PL"/>
        </w:rPr>
      </w:pPr>
      <w:r w:rsidRPr="009479BD">
        <w:rPr>
          <w:rFonts w:ascii="Times New Roman" w:eastAsia="Times New Roman" w:hAnsi="Times New Roman" w:cs="Times New Roman"/>
          <w:b/>
          <w:sz w:val="24"/>
          <w:szCs w:val="24"/>
          <w:lang w:eastAsia="pl-PL"/>
        </w:rPr>
        <w:t>Odśnieżanie dróg gminnych oraz zwalczanie śliskości zimowej na drogach gminnych w latach 2</w:t>
      </w:r>
      <w:r w:rsidRPr="00681E94">
        <w:rPr>
          <w:rFonts w:ascii="Times New Roman" w:eastAsia="Times New Roman" w:hAnsi="Times New Roman" w:cs="Times New Roman"/>
          <w:b/>
          <w:sz w:val="24"/>
          <w:szCs w:val="24"/>
          <w:lang w:eastAsia="pl-PL"/>
        </w:rPr>
        <w:t>020-2021</w:t>
      </w:r>
      <w:r w:rsidRPr="009479BD">
        <w:rPr>
          <w:rFonts w:ascii="Times New Roman" w:eastAsia="Times New Roman" w:hAnsi="Times New Roman" w:cs="Times New Roman"/>
          <w:sz w:val="24"/>
          <w:szCs w:val="24"/>
          <w:lang w:eastAsia="pl-PL"/>
        </w:rPr>
        <w:br/>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b/>
          <w:bCs/>
          <w:sz w:val="24"/>
          <w:szCs w:val="24"/>
          <w:lang w:eastAsia="pl-PL"/>
        </w:rPr>
        <w:t>Zamieszczanie ogłoszenia:</w:t>
      </w:r>
      <w:r w:rsidRPr="009479BD">
        <w:rPr>
          <w:rFonts w:ascii="Times New Roman" w:eastAsia="Times New Roman" w:hAnsi="Times New Roman" w:cs="Times New Roman"/>
          <w:sz w:val="24"/>
          <w:szCs w:val="24"/>
          <w:lang w:eastAsia="pl-PL"/>
        </w:rPr>
        <w:t xml:space="preserve"> Zamieszczanie obowiązkowe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b/>
          <w:bCs/>
          <w:sz w:val="24"/>
          <w:szCs w:val="24"/>
          <w:lang w:eastAsia="pl-PL"/>
        </w:rPr>
        <w:t>Ogłoszenie dotyczy:</w:t>
      </w:r>
      <w:r w:rsidRPr="009479BD">
        <w:rPr>
          <w:rFonts w:ascii="Times New Roman" w:eastAsia="Times New Roman" w:hAnsi="Times New Roman" w:cs="Times New Roman"/>
          <w:sz w:val="24"/>
          <w:szCs w:val="24"/>
          <w:lang w:eastAsia="pl-PL"/>
        </w:rPr>
        <w:t xml:space="preserve"> Zamówienia publicznego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t xml:space="preserve">Nie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t>Nazwa projektu lub programu</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t xml:space="preserve">Nie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479BD">
        <w:rPr>
          <w:rFonts w:ascii="Times New Roman" w:eastAsia="Times New Roman" w:hAnsi="Times New Roman" w:cs="Times New Roman"/>
          <w:sz w:val="24"/>
          <w:szCs w:val="24"/>
          <w:lang w:eastAsia="pl-PL"/>
        </w:rPr>
        <w:t>Pzp</w:t>
      </w:r>
      <w:proofErr w:type="spellEnd"/>
      <w:r w:rsidRPr="009479B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479BD">
        <w:rPr>
          <w:rFonts w:ascii="Times New Roman" w:eastAsia="Times New Roman" w:hAnsi="Times New Roman" w:cs="Times New Roman"/>
          <w:sz w:val="24"/>
          <w:szCs w:val="24"/>
          <w:lang w:eastAsia="pl-PL"/>
        </w:rPr>
        <w:br/>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u w:val="single"/>
          <w:lang w:eastAsia="pl-PL"/>
        </w:rPr>
        <w:t>SEKCJA I: ZAMAWIAJĄCY</w:t>
      </w:r>
      <w:r w:rsidRPr="009479BD">
        <w:rPr>
          <w:rFonts w:ascii="Times New Roman" w:eastAsia="Times New Roman" w:hAnsi="Times New Roman" w:cs="Times New Roman"/>
          <w:sz w:val="24"/>
          <w:szCs w:val="24"/>
          <w:lang w:eastAsia="pl-PL"/>
        </w:rPr>
        <w:t xml:space="preserve">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b/>
          <w:bCs/>
          <w:sz w:val="24"/>
          <w:szCs w:val="24"/>
          <w:lang w:eastAsia="pl-PL"/>
        </w:rPr>
        <w:t xml:space="preserve">Postępowanie przeprowadza centralny zamawiający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t xml:space="preserve">Nie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t xml:space="preserve">Nie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b/>
          <w:bCs/>
          <w:sz w:val="24"/>
          <w:szCs w:val="24"/>
          <w:lang w:eastAsia="pl-PL"/>
        </w:rPr>
        <w:t>Informacje na temat podmiotu któremu zamawiający powierzył/powierzyli prowadzenie postępowania:</w:t>
      </w:r>
      <w:r w:rsidRPr="009479BD">
        <w:rPr>
          <w:rFonts w:ascii="Times New Roman" w:eastAsia="Times New Roman" w:hAnsi="Times New Roman" w:cs="Times New Roman"/>
          <w:sz w:val="24"/>
          <w:szCs w:val="24"/>
          <w:lang w:eastAsia="pl-PL"/>
        </w:rPr>
        <w:t xml:space="preserve"> </w:t>
      </w: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t>Postępowanie jest przeprowadzane wspólnie przez zamawiających</w:t>
      </w:r>
      <w:r w:rsidRPr="009479BD">
        <w:rPr>
          <w:rFonts w:ascii="Times New Roman" w:eastAsia="Times New Roman" w:hAnsi="Times New Roman" w:cs="Times New Roman"/>
          <w:sz w:val="24"/>
          <w:szCs w:val="24"/>
          <w:lang w:eastAsia="pl-PL"/>
        </w:rPr>
        <w:t xml:space="preserve">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t xml:space="preserve">Nie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t xml:space="preserve">Nie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479BD">
        <w:rPr>
          <w:rFonts w:ascii="Times New Roman" w:eastAsia="Times New Roman" w:hAnsi="Times New Roman" w:cs="Times New Roman"/>
          <w:sz w:val="24"/>
          <w:szCs w:val="24"/>
          <w:lang w:eastAsia="pl-PL"/>
        </w:rPr>
        <w:t xml:space="preserve">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lastRenderedPageBreak/>
        <w:br/>
      </w:r>
      <w:r w:rsidRPr="009479BD">
        <w:rPr>
          <w:rFonts w:ascii="Times New Roman" w:eastAsia="Times New Roman" w:hAnsi="Times New Roman" w:cs="Times New Roman"/>
          <w:b/>
          <w:bCs/>
          <w:sz w:val="24"/>
          <w:szCs w:val="24"/>
          <w:lang w:eastAsia="pl-PL"/>
        </w:rPr>
        <w:t>Informacje dodatkowe:</w:t>
      </w:r>
      <w:r w:rsidRPr="009479BD">
        <w:rPr>
          <w:rFonts w:ascii="Times New Roman" w:eastAsia="Times New Roman" w:hAnsi="Times New Roman" w:cs="Times New Roman"/>
          <w:sz w:val="24"/>
          <w:szCs w:val="24"/>
          <w:lang w:eastAsia="pl-PL"/>
        </w:rPr>
        <w:t xml:space="preserve">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b/>
          <w:bCs/>
          <w:sz w:val="24"/>
          <w:szCs w:val="24"/>
          <w:lang w:eastAsia="pl-PL"/>
        </w:rPr>
        <w:t xml:space="preserve">I. 1) NAZWA I ADRES: </w:t>
      </w:r>
      <w:r w:rsidRPr="009479BD">
        <w:rPr>
          <w:rFonts w:ascii="Times New Roman" w:eastAsia="Times New Roman" w:hAnsi="Times New Roman" w:cs="Times New Roman"/>
          <w:sz w:val="24"/>
          <w:szCs w:val="24"/>
          <w:lang w:eastAsia="pl-PL"/>
        </w:rPr>
        <w:t xml:space="preserve">Gmina Suwałki, krajowy numer identyfikacyjny 79067097000000, ul. Świerkowa  45 , 16-400  Suwałki, woj. podlaskie, państwo Polska, tel. 87 5659300 , , e-mail sekretariat@gmina.suwalki.pl, , faks 87 5659300.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t xml:space="preserve">Adres strony internetowej (URL): </w:t>
      </w:r>
      <w:hyperlink r:id="rId6" w:history="1">
        <w:r w:rsidRPr="00500235">
          <w:rPr>
            <w:rStyle w:val="Hipercze"/>
            <w:rFonts w:ascii="Times New Roman" w:eastAsia="Times New Roman" w:hAnsi="Times New Roman" w:cs="Times New Roman"/>
            <w:sz w:val="24"/>
            <w:szCs w:val="24"/>
            <w:lang w:eastAsia="pl-PL"/>
          </w:rPr>
          <w:t>http://bip.ug.suwalki.wrotapodlasia.pl/</w:t>
        </w:r>
      </w:hyperlink>
      <w:r w:rsidRPr="009479BD">
        <w:rPr>
          <w:rFonts w:ascii="Times New Roman" w:eastAsia="Times New Roman" w:hAnsi="Times New Roman" w:cs="Times New Roman"/>
          <w:sz w:val="24"/>
          <w:szCs w:val="24"/>
          <w:lang w:eastAsia="pl-PL"/>
        </w:rPr>
        <w:t xml:space="preserve">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t xml:space="preserve">Adres profilu nabywcy: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b/>
          <w:bCs/>
          <w:sz w:val="24"/>
          <w:szCs w:val="24"/>
          <w:lang w:eastAsia="pl-PL"/>
        </w:rPr>
        <w:t xml:space="preserve">I. 2) RODZAJ ZAMAWIAJĄCEGO: </w:t>
      </w:r>
      <w:r w:rsidRPr="009479BD">
        <w:rPr>
          <w:rFonts w:ascii="Times New Roman" w:eastAsia="Times New Roman" w:hAnsi="Times New Roman" w:cs="Times New Roman"/>
          <w:sz w:val="24"/>
          <w:szCs w:val="24"/>
          <w:lang w:eastAsia="pl-PL"/>
        </w:rPr>
        <w:t xml:space="preserve">Administracja samorządowa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b/>
          <w:bCs/>
          <w:sz w:val="24"/>
          <w:szCs w:val="24"/>
          <w:lang w:eastAsia="pl-PL"/>
        </w:rPr>
        <w:t xml:space="preserve">I.3) WSPÓLNE UDZIELANIE ZAMÓWIENIA </w:t>
      </w:r>
      <w:r w:rsidRPr="009479BD">
        <w:rPr>
          <w:rFonts w:ascii="Times New Roman" w:eastAsia="Times New Roman" w:hAnsi="Times New Roman" w:cs="Times New Roman"/>
          <w:b/>
          <w:bCs/>
          <w:i/>
          <w:iCs/>
          <w:sz w:val="24"/>
          <w:szCs w:val="24"/>
          <w:lang w:eastAsia="pl-PL"/>
        </w:rPr>
        <w:t>(jeżeli dotyczy)</w:t>
      </w:r>
      <w:r w:rsidRPr="009479BD">
        <w:rPr>
          <w:rFonts w:ascii="Times New Roman" w:eastAsia="Times New Roman" w:hAnsi="Times New Roman" w:cs="Times New Roman"/>
          <w:b/>
          <w:bCs/>
          <w:sz w:val="24"/>
          <w:szCs w:val="24"/>
          <w:lang w:eastAsia="pl-PL"/>
        </w:rPr>
        <w:t xml:space="preserve">: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p>
    <w:p w:rsidR="009479BD" w:rsidRDefault="009479BD" w:rsidP="009479BD">
      <w:pPr>
        <w:spacing w:after="0" w:line="240" w:lineRule="auto"/>
        <w:jc w:val="both"/>
        <w:rPr>
          <w:rFonts w:ascii="Times New Roman" w:eastAsia="Times New Roman" w:hAnsi="Times New Roman" w:cs="Times New Roman"/>
          <w:b/>
          <w:bCs/>
          <w:sz w:val="24"/>
          <w:szCs w:val="24"/>
          <w:lang w:eastAsia="pl-PL"/>
        </w:rPr>
      </w:pPr>
      <w:r w:rsidRPr="009479BD">
        <w:rPr>
          <w:rFonts w:ascii="Times New Roman" w:eastAsia="Times New Roman" w:hAnsi="Times New Roman" w:cs="Times New Roman"/>
          <w:b/>
          <w:bCs/>
          <w:sz w:val="24"/>
          <w:szCs w:val="24"/>
          <w:lang w:eastAsia="pl-PL"/>
        </w:rPr>
        <w:t>I.4) KOMUNIKACJA:</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b/>
          <w:bCs/>
          <w:sz w:val="24"/>
          <w:szCs w:val="24"/>
          <w:lang w:eastAsia="pl-PL"/>
        </w:rPr>
        <w:t xml:space="preserve"> </w:t>
      </w: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479BD">
        <w:rPr>
          <w:rFonts w:ascii="Times New Roman" w:eastAsia="Times New Roman" w:hAnsi="Times New Roman" w:cs="Times New Roman"/>
          <w:sz w:val="24"/>
          <w:szCs w:val="24"/>
          <w:lang w:eastAsia="pl-PL"/>
        </w:rPr>
        <w:t xml:space="preserve">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t xml:space="preserve">Nie </w:t>
      </w:r>
      <w:r w:rsidRPr="009479BD">
        <w:rPr>
          <w:rFonts w:ascii="Times New Roman" w:eastAsia="Times New Roman" w:hAnsi="Times New Roman" w:cs="Times New Roman"/>
          <w:sz w:val="24"/>
          <w:szCs w:val="24"/>
          <w:lang w:eastAsia="pl-PL"/>
        </w:rPr>
        <w:br/>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t xml:space="preserve">Tak </w:t>
      </w:r>
      <w:r w:rsidRPr="009479BD">
        <w:rPr>
          <w:rFonts w:ascii="Times New Roman" w:eastAsia="Times New Roman" w:hAnsi="Times New Roman" w:cs="Times New Roman"/>
          <w:sz w:val="24"/>
          <w:szCs w:val="24"/>
          <w:lang w:eastAsia="pl-PL"/>
        </w:rPr>
        <w:br/>
      </w:r>
      <w:hyperlink r:id="rId7" w:history="1">
        <w:r w:rsidRPr="00500235">
          <w:rPr>
            <w:rStyle w:val="Hipercze"/>
            <w:rFonts w:ascii="Times New Roman" w:eastAsia="Times New Roman" w:hAnsi="Times New Roman" w:cs="Times New Roman"/>
            <w:sz w:val="24"/>
            <w:szCs w:val="24"/>
            <w:lang w:eastAsia="pl-PL"/>
          </w:rPr>
          <w:t>http://bip.ug.suwalki.wrotapodlasia.pl/</w:t>
        </w:r>
      </w:hyperlink>
      <w:r>
        <w:rPr>
          <w:rFonts w:ascii="Times New Roman" w:eastAsia="Times New Roman" w:hAnsi="Times New Roman" w:cs="Times New Roman"/>
          <w:sz w:val="24"/>
          <w:szCs w:val="24"/>
          <w:lang w:eastAsia="pl-PL"/>
        </w:rPr>
        <w:t xml:space="preserve">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t xml:space="preserve">Nie </w:t>
      </w:r>
      <w:r w:rsidRPr="009479BD">
        <w:rPr>
          <w:rFonts w:ascii="Times New Roman" w:eastAsia="Times New Roman" w:hAnsi="Times New Roman" w:cs="Times New Roman"/>
          <w:sz w:val="24"/>
          <w:szCs w:val="24"/>
          <w:lang w:eastAsia="pl-PL"/>
        </w:rPr>
        <w:br/>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t>Oferty lub wnioski o dopuszczenie do udziału w postępowaniu należy przesyłać:</w:t>
      </w:r>
      <w:r w:rsidRPr="009479BD">
        <w:rPr>
          <w:rFonts w:ascii="Times New Roman" w:eastAsia="Times New Roman" w:hAnsi="Times New Roman" w:cs="Times New Roman"/>
          <w:sz w:val="24"/>
          <w:szCs w:val="24"/>
          <w:lang w:eastAsia="pl-PL"/>
        </w:rPr>
        <w:t xml:space="preserve"> </w:t>
      </w: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t>Elektronicznie</w:t>
      </w:r>
      <w:r w:rsidRPr="009479BD">
        <w:rPr>
          <w:rFonts w:ascii="Times New Roman" w:eastAsia="Times New Roman" w:hAnsi="Times New Roman" w:cs="Times New Roman"/>
          <w:sz w:val="24"/>
          <w:szCs w:val="24"/>
          <w:lang w:eastAsia="pl-PL"/>
        </w:rPr>
        <w:t xml:space="preserve">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t xml:space="preserve">Nie </w:t>
      </w:r>
      <w:r w:rsidRPr="009479BD">
        <w:rPr>
          <w:rFonts w:ascii="Times New Roman" w:eastAsia="Times New Roman" w:hAnsi="Times New Roman" w:cs="Times New Roman"/>
          <w:sz w:val="24"/>
          <w:szCs w:val="24"/>
          <w:lang w:eastAsia="pl-PL"/>
        </w:rPr>
        <w:br/>
        <w:t xml:space="preserve">adres </w:t>
      </w:r>
      <w:r w:rsidRPr="009479BD">
        <w:rPr>
          <w:rFonts w:ascii="Times New Roman" w:eastAsia="Times New Roman" w:hAnsi="Times New Roman" w:cs="Times New Roman"/>
          <w:sz w:val="24"/>
          <w:szCs w:val="24"/>
          <w:lang w:eastAsia="pl-PL"/>
        </w:rPr>
        <w:br/>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b/>
          <w:bCs/>
          <w:sz w:val="24"/>
          <w:szCs w:val="24"/>
          <w:lang w:eastAsia="pl-PL"/>
        </w:rPr>
        <w:lastRenderedPageBreak/>
        <w:t>Dopuszczone jest przesłanie ofert lub wniosków o dopuszczenie do udziału w postępowaniu w inny sposób:</w:t>
      </w:r>
      <w:r w:rsidRPr="009479BD">
        <w:rPr>
          <w:rFonts w:ascii="Times New Roman" w:eastAsia="Times New Roman" w:hAnsi="Times New Roman" w:cs="Times New Roman"/>
          <w:sz w:val="24"/>
          <w:szCs w:val="24"/>
          <w:lang w:eastAsia="pl-PL"/>
        </w:rPr>
        <w:t xml:space="preserve">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t xml:space="preserve">Nie </w:t>
      </w:r>
      <w:r w:rsidRPr="009479BD">
        <w:rPr>
          <w:rFonts w:ascii="Times New Roman" w:eastAsia="Times New Roman" w:hAnsi="Times New Roman" w:cs="Times New Roman"/>
          <w:sz w:val="24"/>
          <w:szCs w:val="24"/>
          <w:lang w:eastAsia="pl-PL"/>
        </w:rPr>
        <w:br/>
        <w:t>Inny sposób:</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t xml:space="preserve"> </w:t>
      </w: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479BD">
        <w:rPr>
          <w:rFonts w:ascii="Times New Roman" w:eastAsia="Times New Roman" w:hAnsi="Times New Roman" w:cs="Times New Roman"/>
          <w:sz w:val="24"/>
          <w:szCs w:val="24"/>
          <w:lang w:eastAsia="pl-PL"/>
        </w:rPr>
        <w:t xml:space="preserve">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t xml:space="preserve">Tak </w:t>
      </w:r>
      <w:r w:rsidRPr="009479BD">
        <w:rPr>
          <w:rFonts w:ascii="Times New Roman" w:eastAsia="Times New Roman" w:hAnsi="Times New Roman" w:cs="Times New Roman"/>
          <w:sz w:val="24"/>
          <w:szCs w:val="24"/>
          <w:lang w:eastAsia="pl-PL"/>
        </w:rPr>
        <w:br/>
        <w:t xml:space="preserve">Inny sposób: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t xml:space="preserve">w formie pisemnej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t xml:space="preserve">Adres: </w:t>
      </w:r>
      <w:r w:rsidRPr="009479BD">
        <w:rPr>
          <w:rFonts w:ascii="Times New Roman" w:eastAsia="Times New Roman" w:hAnsi="Times New Roman" w:cs="Times New Roman"/>
          <w:sz w:val="24"/>
          <w:szCs w:val="24"/>
          <w:lang w:eastAsia="pl-PL"/>
        </w:rPr>
        <w:br/>
        <w:t xml:space="preserve">Urząd Gminy Suwałki, ul. Świerkowa 45, 16-400 Suwałki, w sekretariacie (pokój Nr 7).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479BD">
        <w:rPr>
          <w:rFonts w:ascii="Times New Roman" w:eastAsia="Times New Roman" w:hAnsi="Times New Roman" w:cs="Times New Roman"/>
          <w:sz w:val="24"/>
          <w:szCs w:val="24"/>
          <w:lang w:eastAsia="pl-PL"/>
        </w:rPr>
        <w:t xml:space="preserve">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t xml:space="preserve">Nie </w:t>
      </w:r>
      <w:r w:rsidRPr="009479B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u w:val="single"/>
          <w:lang w:eastAsia="pl-PL"/>
        </w:rPr>
        <w:t xml:space="preserve">SEKCJA II: PRZEDMIOT ZAMÓWIENIA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t xml:space="preserve">II.1) Nazwa nadana zamówieniu przez zamawiającego: </w:t>
      </w:r>
      <w:r w:rsidRPr="009479BD">
        <w:rPr>
          <w:rFonts w:ascii="Times New Roman" w:eastAsia="Times New Roman" w:hAnsi="Times New Roman" w:cs="Times New Roman"/>
          <w:sz w:val="24"/>
          <w:szCs w:val="24"/>
          <w:lang w:eastAsia="pl-PL"/>
        </w:rPr>
        <w:t xml:space="preserve">„Odśnieżanie dróg gminnych oraz zwalczanie śliskości zimowej na drogach gminnych w latach 2020-2021” </w:t>
      </w: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t xml:space="preserve">Numer referencyjny: </w:t>
      </w:r>
      <w:r w:rsidRPr="009479BD">
        <w:rPr>
          <w:rFonts w:ascii="Times New Roman" w:eastAsia="Times New Roman" w:hAnsi="Times New Roman" w:cs="Times New Roman"/>
          <w:sz w:val="24"/>
          <w:szCs w:val="24"/>
          <w:lang w:eastAsia="pl-PL"/>
        </w:rPr>
        <w:t xml:space="preserve">In.271.1.23.2020.EW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t xml:space="preserve">Nie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t xml:space="preserve">II.2) Rodzaj zamówienia: </w:t>
      </w:r>
      <w:r w:rsidRPr="009479BD">
        <w:rPr>
          <w:rFonts w:ascii="Times New Roman" w:eastAsia="Times New Roman" w:hAnsi="Times New Roman" w:cs="Times New Roman"/>
          <w:sz w:val="24"/>
          <w:szCs w:val="24"/>
          <w:lang w:eastAsia="pl-PL"/>
        </w:rPr>
        <w:t xml:space="preserve">Usługi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t>II.3) Informacja o możliwości składania ofert częściowych</w:t>
      </w:r>
      <w:r w:rsidRPr="009479BD">
        <w:rPr>
          <w:rFonts w:ascii="Times New Roman" w:eastAsia="Times New Roman" w:hAnsi="Times New Roman" w:cs="Times New Roman"/>
          <w:sz w:val="24"/>
          <w:szCs w:val="24"/>
          <w:lang w:eastAsia="pl-PL"/>
        </w:rPr>
        <w:t xml:space="preserve">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t xml:space="preserve">Zamówienie podzielone jest na części: </w:t>
      </w:r>
    </w:p>
    <w:p w:rsidR="009479BD" w:rsidRDefault="009479BD" w:rsidP="009479BD">
      <w:pPr>
        <w:spacing w:after="0" w:line="240" w:lineRule="auto"/>
        <w:jc w:val="both"/>
        <w:rPr>
          <w:rFonts w:ascii="Times New Roman" w:eastAsia="Times New Roman" w:hAnsi="Times New Roman" w:cs="Times New Roman"/>
          <w:b/>
          <w:bCs/>
          <w:sz w:val="24"/>
          <w:szCs w:val="24"/>
          <w:lang w:eastAsia="pl-PL"/>
        </w:rPr>
      </w:pPr>
      <w:r w:rsidRPr="009479BD">
        <w:rPr>
          <w:rFonts w:ascii="Times New Roman" w:eastAsia="Times New Roman" w:hAnsi="Times New Roman" w:cs="Times New Roman"/>
          <w:sz w:val="24"/>
          <w:szCs w:val="24"/>
          <w:lang w:eastAsia="pl-PL"/>
        </w:rPr>
        <w:t xml:space="preserve">Tak </w:t>
      </w: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t>Oferty lub wnioski o dopuszczenie do udziału w postępowaniu można składać w odniesieniu do:</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t xml:space="preserve"> </w:t>
      </w:r>
      <w:r w:rsidRPr="009479BD">
        <w:rPr>
          <w:rFonts w:ascii="Times New Roman" w:eastAsia="Times New Roman" w:hAnsi="Times New Roman" w:cs="Times New Roman"/>
          <w:sz w:val="24"/>
          <w:szCs w:val="24"/>
          <w:lang w:eastAsia="pl-PL"/>
        </w:rPr>
        <w:br/>
        <w:t xml:space="preserve">wszystkich części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479BD">
        <w:rPr>
          <w:rFonts w:ascii="Times New Roman" w:eastAsia="Times New Roman" w:hAnsi="Times New Roman" w:cs="Times New Roman"/>
          <w:sz w:val="24"/>
          <w:szCs w:val="24"/>
          <w:lang w:eastAsia="pl-PL"/>
        </w:rPr>
        <w:t xml:space="preserve"> </w:t>
      </w:r>
      <w:r w:rsidRPr="009479BD">
        <w:rPr>
          <w:rFonts w:ascii="Times New Roman" w:eastAsia="Times New Roman" w:hAnsi="Times New Roman" w:cs="Times New Roman"/>
          <w:sz w:val="24"/>
          <w:szCs w:val="24"/>
          <w:lang w:eastAsia="pl-PL"/>
        </w:rPr>
        <w:br/>
        <w:t xml:space="preserve">Zamawiający nie stawia ograniczeń w tym zakresie.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lastRenderedPageBreak/>
        <w:br/>
      </w:r>
      <w:r w:rsidRPr="009479B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479BD">
        <w:rPr>
          <w:rFonts w:ascii="Times New Roman" w:eastAsia="Times New Roman" w:hAnsi="Times New Roman" w:cs="Times New Roman"/>
          <w:sz w:val="24"/>
          <w:szCs w:val="24"/>
          <w:lang w:eastAsia="pl-PL"/>
        </w:rPr>
        <w:t xml:space="preserve">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t xml:space="preserve">Zamawiający nie stawia ograniczeń co do maksymalnej liczby zadań, których może udzielić jednemu wykonawcy </w:t>
      </w:r>
    </w:p>
    <w:p w:rsidR="009479BD" w:rsidRDefault="009479BD" w:rsidP="009479BD">
      <w:pPr>
        <w:spacing w:after="0" w:line="240" w:lineRule="auto"/>
        <w:jc w:val="both"/>
        <w:rPr>
          <w:rFonts w:ascii="Times New Roman" w:eastAsia="Times New Roman" w:hAnsi="Times New Roman" w:cs="Times New Roman"/>
          <w:b/>
          <w:bCs/>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t xml:space="preserve">II.4) Krótki opis przedmiotu zamówienia </w:t>
      </w:r>
      <w:r w:rsidRPr="009479B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479B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t xml:space="preserve">3. Opis przedmiotu zamówienia: 3.1. Przedmiotem zamówienia jest „Odśnieżanie dróg gminnych oraz zwalczanie śliskości zimowej na drogach gminnych w latach 2020-2021” według potrzeb Zamawiającego w okresie od podpisania umowy do 30.04.2021 roku. Zakres zamówienia obejmuje usługi związane z zimowym utrzymaniem dróg leżących na terenie Gminy Suwałk, polegające na likwidacji skutków zimy, żywiołu śnieżnego i skutków obniżonej temperatury poprzez przyjęcie na siebie obowiązku utrzymania przejezdności dróg, zmniejszenia lub ograniczenia zakłóceń ruchu drogowego wywołanego czynnikami atmosferycznymi, prowadzenie akcji zimowej całodobowo, w dni robocze i święta, w różnych warunkach atmosferycznych (opady śniegu, marznącego deszczu, zawieje, zamiecie śnieżne, niskie temperatury) 3.2. Przedmiot zamówienia został podzielony na 9 części (9 zadań). 3.2.1. Zadanie 1 obejmuje drogi: 1) Poddubówek – Zielone II – </w:t>
      </w:r>
      <w:proofErr w:type="spellStart"/>
      <w:r w:rsidRPr="009479BD">
        <w:rPr>
          <w:rFonts w:ascii="Times New Roman" w:eastAsia="Times New Roman" w:hAnsi="Times New Roman" w:cs="Times New Roman"/>
          <w:sz w:val="24"/>
          <w:szCs w:val="24"/>
          <w:lang w:eastAsia="pl-PL"/>
        </w:rPr>
        <w:t>Niemcowizna</w:t>
      </w:r>
      <w:proofErr w:type="spellEnd"/>
      <w:r w:rsidRPr="009479BD">
        <w:rPr>
          <w:rFonts w:ascii="Times New Roman" w:eastAsia="Times New Roman" w:hAnsi="Times New Roman" w:cs="Times New Roman"/>
          <w:sz w:val="24"/>
          <w:szCs w:val="24"/>
          <w:lang w:eastAsia="pl-PL"/>
        </w:rPr>
        <w:t xml:space="preserve">- Zielone I; 2) </w:t>
      </w:r>
      <w:proofErr w:type="spellStart"/>
      <w:r w:rsidRPr="009479BD">
        <w:rPr>
          <w:rFonts w:ascii="Times New Roman" w:eastAsia="Times New Roman" w:hAnsi="Times New Roman" w:cs="Times New Roman"/>
          <w:sz w:val="24"/>
          <w:szCs w:val="24"/>
          <w:lang w:eastAsia="pl-PL"/>
        </w:rPr>
        <w:t>Niemcowizna</w:t>
      </w:r>
      <w:proofErr w:type="spellEnd"/>
      <w:r w:rsidRPr="009479BD">
        <w:rPr>
          <w:rFonts w:ascii="Times New Roman" w:eastAsia="Times New Roman" w:hAnsi="Times New Roman" w:cs="Times New Roman"/>
          <w:sz w:val="24"/>
          <w:szCs w:val="24"/>
          <w:lang w:eastAsia="pl-PL"/>
        </w:rPr>
        <w:t xml:space="preserve"> – Białe; 3) </w:t>
      </w:r>
      <w:proofErr w:type="spellStart"/>
      <w:r w:rsidRPr="009479BD">
        <w:rPr>
          <w:rFonts w:ascii="Times New Roman" w:eastAsia="Times New Roman" w:hAnsi="Times New Roman" w:cs="Times New Roman"/>
          <w:sz w:val="24"/>
          <w:szCs w:val="24"/>
          <w:lang w:eastAsia="pl-PL"/>
        </w:rPr>
        <w:t>Niemcowizna</w:t>
      </w:r>
      <w:proofErr w:type="spellEnd"/>
      <w:r w:rsidRPr="009479BD">
        <w:rPr>
          <w:rFonts w:ascii="Times New Roman" w:eastAsia="Times New Roman" w:hAnsi="Times New Roman" w:cs="Times New Roman"/>
          <w:sz w:val="24"/>
          <w:szCs w:val="24"/>
          <w:lang w:eastAsia="pl-PL"/>
        </w:rPr>
        <w:t xml:space="preserve"> – </w:t>
      </w:r>
      <w:proofErr w:type="spellStart"/>
      <w:r w:rsidRPr="009479BD">
        <w:rPr>
          <w:rFonts w:ascii="Times New Roman" w:eastAsia="Times New Roman" w:hAnsi="Times New Roman" w:cs="Times New Roman"/>
          <w:sz w:val="24"/>
          <w:szCs w:val="24"/>
          <w:lang w:eastAsia="pl-PL"/>
        </w:rPr>
        <w:t>Wasilczyki</w:t>
      </w:r>
      <w:proofErr w:type="spellEnd"/>
      <w:r w:rsidRPr="009479BD">
        <w:rPr>
          <w:rFonts w:ascii="Times New Roman" w:eastAsia="Times New Roman" w:hAnsi="Times New Roman" w:cs="Times New Roman"/>
          <w:sz w:val="24"/>
          <w:szCs w:val="24"/>
          <w:lang w:eastAsia="pl-PL"/>
        </w:rPr>
        <w:t xml:space="preserve"> – Przebród; 4) Przez wieś Kropiwne Nowe; 5) Wychodne ( od drogi Suwałki – Bakałarzewo; od drogi powiatowej do ostatnich zabudowań w kierunku Zielone Drugie). Ilość dróg znajdujących się w zadaniu ok. 20 km. Szacowana ilość usług: 143,00 km. Wykonawca do realizacji niniejszego zadania musi posiadać 2 pługi odśnieżne lemieszowe szczytowe na nośnikach samochodowych lub ciągnikach rolniczych z dwoma napędami. 3.2.2. Zadanie 2 obejmuje drogi: 1) Przebród – Trzciane – Kropiwne Stare – Żyliny; 2) Łącznik I </w:t>
      </w:r>
      <w:proofErr w:type="spellStart"/>
      <w:r w:rsidRPr="009479BD">
        <w:rPr>
          <w:rFonts w:ascii="Times New Roman" w:eastAsia="Times New Roman" w:hAnsi="Times New Roman" w:cs="Times New Roman"/>
          <w:sz w:val="24"/>
          <w:szCs w:val="24"/>
          <w:lang w:eastAsia="pl-PL"/>
        </w:rPr>
        <w:t>i</w:t>
      </w:r>
      <w:proofErr w:type="spellEnd"/>
      <w:r w:rsidRPr="009479BD">
        <w:rPr>
          <w:rFonts w:ascii="Times New Roman" w:eastAsia="Times New Roman" w:hAnsi="Times New Roman" w:cs="Times New Roman"/>
          <w:sz w:val="24"/>
          <w:szCs w:val="24"/>
          <w:lang w:eastAsia="pl-PL"/>
        </w:rPr>
        <w:t xml:space="preserve"> II linii wsi Trzciane; 3) Korkliny przez wieś do szosy Suwałki – Chmielówka; 4) Korkliny przez las; 5) Kuków Folwark – Osowa; 6) Osowa (II linia); 7) Turówka Nowa – Korobiec; 8) Przez wieś Turówka Nowa – Taciewo; 9) Od szosy Suwałki Chmielówka przez Turówka Stara do Taciewa; 10) Przez wieś Taciewo; 11) Przez wieś Turówka Stara. Ilość dróg znajdujących się w zadaniu ok. 35 km. Szacowana ilość usług: 450,70 km. Wykonawca do realizacji niniejszego zadania musi posiadać 2 pługi odśnieżne lemieszowe szczytowe na nośnikach samochodowych lub ciągnikach rolniczych z dwoma napędami. 3.2.3. Zadanie 3 obejmuje drogi: 1) Bród Mały; 2) Kuków Wieś ( od drogi Suwałki- Bakałarzewo do drogi Suwałki Filipów); 3) Zielone Kamedulskie – Wychodne; 4) Zielone Kamedulskie (od szosy Suwałki – Bakałarzewo) - Dubowo II (do drogi Suwałki – Raczki); 5) Zielone Kamedulskie (PGR Osiedle); 6) Zielone Kamedulskie – Dubowo II (łącznik); 7) Przez wieś Dubowo II; 8) Przez wieś Dubowo I; 9) Od drogi powiatowej Wychodne – Poddubówek do Kompostowni. Ilość dróg znajdujących się w zadaniu ok. 20 km. Szacowana ilość usług: 263,20 km. Wykonawca do realizacji niniejszego zadania musi posiadać 2 pługi odśnieżne lemieszowe szczytowe na nośnikach samochodowych lub ciągnikach rolniczych z dwoma napędami. 3.2.4. Zadanie 4 obejmuje drogi: 1) </w:t>
      </w:r>
      <w:proofErr w:type="spellStart"/>
      <w:r w:rsidRPr="009479BD">
        <w:rPr>
          <w:rFonts w:ascii="Times New Roman" w:eastAsia="Times New Roman" w:hAnsi="Times New Roman" w:cs="Times New Roman"/>
          <w:sz w:val="24"/>
          <w:szCs w:val="24"/>
          <w:lang w:eastAsia="pl-PL"/>
        </w:rPr>
        <w:t>Czarnakowizna</w:t>
      </w:r>
      <w:proofErr w:type="spellEnd"/>
      <w:r w:rsidRPr="009479BD">
        <w:rPr>
          <w:rFonts w:ascii="Times New Roman" w:eastAsia="Times New Roman" w:hAnsi="Times New Roman" w:cs="Times New Roman"/>
          <w:sz w:val="24"/>
          <w:szCs w:val="24"/>
          <w:lang w:eastAsia="pl-PL"/>
        </w:rPr>
        <w:t xml:space="preserve"> – Osowa – Bród Nowy- Bród Stary; 2) </w:t>
      </w:r>
      <w:proofErr w:type="spellStart"/>
      <w:r w:rsidRPr="009479BD">
        <w:rPr>
          <w:rFonts w:ascii="Times New Roman" w:eastAsia="Times New Roman" w:hAnsi="Times New Roman" w:cs="Times New Roman"/>
          <w:sz w:val="24"/>
          <w:szCs w:val="24"/>
          <w:lang w:eastAsia="pl-PL"/>
        </w:rPr>
        <w:t>Czarnakowizna</w:t>
      </w:r>
      <w:proofErr w:type="spellEnd"/>
      <w:r w:rsidRPr="009479BD">
        <w:rPr>
          <w:rFonts w:ascii="Times New Roman" w:eastAsia="Times New Roman" w:hAnsi="Times New Roman" w:cs="Times New Roman"/>
          <w:sz w:val="24"/>
          <w:szCs w:val="24"/>
          <w:lang w:eastAsia="pl-PL"/>
        </w:rPr>
        <w:t xml:space="preserve"> ( dwie drogi od drogi w kierunku Potaszni przez wieś); 3) Potasznia – Biała Woda; 4) Drogi we wsi Biała Woda. Ilość dróg znajdujących się w zadaniu ok. 30 km. Szacowana ilość usług: 392,60 km. Wykonawca do realizacji niniejszego zadania musi posiadać 2 pługi odśnieżne lemieszowe </w:t>
      </w:r>
      <w:r w:rsidRPr="009479BD">
        <w:rPr>
          <w:rFonts w:ascii="Times New Roman" w:eastAsia="Times New Roman" w:hAnsi="Times New Roman" w:cs="Times New Roman"/>
          <w:sz w:val="24"/>
          <w:szCs w:val="24"/>
          <w:lang w:eastAsia="pl-PL"/>
        </w:rPr>
        <w:lastRenderedPageBreak/>
        <w:t xml:space="preserve">szczytowe na nośnikach samochodowych lub ciągnikach rolniczych z dwoma napędami. 3.2.5. Zadanie 5 obejmuje drogi: 1) Szwajcaria – Osinki; 2) Okuniowiec – Osinki (przez las); 3) Przez wieś Okuniowiec; 4) Okuniowiec – Nowa Wieś; 5) Okuniowiec – Mała Huta (do drogi powiatowej); 6) Mała Huta (nowe osiedle). Ilość dróg znajdujących się w zadaniu ok. 30 km. Szacowana ilość usług: 291,40 km. Wykonawca do realizacji niniejszego zadania musi posiadać 2 pługi odśnieżne lemieszowe szczytowe na nośnikach samochodowych lub ciągnikach rolniczych z dwoma napędami. 3.2.6. Zadanie 6 obejmuje drogi: 1) Krzywe – Mała Huta; 2) Krzywe przez wieś; 3) Krzywe przez osiedle; 4) Sobolewo przez wieś do lasu; 5) Sobolewo II linia; 6) Gawrych Ruda (od szosy Płociczno - Sobolewo do szosy Gawrych Ruda – Słupie); 7) Płociczno Osiedle; 8) Płociczno - działki pod lasem; 9) Gawrych Ruda – Osiedle; 10) Gawrych Ruda (pod lasem). Ilość dróg znajdujących się w zadaniu ok. 30 km. Szacowana ilość usług: 265,70 km. Wykonawca do realizacji niniejszego zadania musi posiadać 2 pługi odśnieżne lemieszowe szczytowe na nośnikach samochodowych lub ciągnikach rolniczych z dwoma napędami. 3.2.7. Zadanie 7 obejmuje drogi: 1) Leszczewek – Cimochowizna; 2) Leszczewek – Leszczewo; 3) Stary Folwark – Leszczewo; 4) Tartak ( od drogi Stary Folwark Leszczewo do drogi Tartak Piertanie); 5) Przez wieś Piertanie; 6) Magdalenowo (od szosy Suwałki – Sejny do szosy Wigry Burdyniszki); 7) Przez wieś Burdyniszki; 8) Stary Folwark – Leszczewek. Ilość dróg znajdujących się w zadaniu ok. 30 km. Szacowana ilość usług: 246,30 km. Wykonawca do realizacji niniejszego zadania musi posiadać 2 pługi odśnieżne lemieszowe szczytowe na nośnikach samochodowych lub ciągnikach rolniczych z dwoma napędami. 3.2.8. Zadanie 8 obejmuje drogi: 1) Nowa Wieś (łącznik i II linia); 2) Przez wieś Nowa Wieś; 3) Nowa Wieś – Lipniak; 4) Lipniak ( trzy linie); 5) Przez wieś Wiatrołuża - Bobrowisko ( od szosy Suwałki - Kaletnik do szosy Suwałki – Kaletnik). Ilość dróg znajdujących się w zadaniu ok. 20 km. Szacowana ilość usług: 158,00 km. Wykonawca do realizacji niniejszego zadania musi posiadać 2 pługi odśnieżne lemieszowe szczytowe na nośnikach samochodowych lub ciągnikach rolniczych z dwoma napędami. 3.2.9. Zadanie 9 obejmuje zwalczanie śliskości na drogach wymienionych w zadaniach 1-8 piaskarkami. Ilość dróg znajdujących się w zadaniu ok. 150 km. Do zakresu usług należy: a) zwalczanie śliskości zimowej piaskarką wykonawcy, b) zabezpieczenie materiału tj. (piasek o uziarnieniu do 2mm) we własnym zakresie. Szacowana ilość usług: 155,08 km. Wykonawca do realizacji niniejszego zadania musi posiadać 2 piaskarki do zwalczania ślizgu. 3.3. Wykonawcy składający ofertę na Zadania 1-8 muszą zapewnić przy realizacji zamówienia w przypadku złożenia oferty na osiem zadań odśnieżania posiadanie co najmniej 16 pługów, na siedem zadań 14 pługów, na sześć zadań 12 pługów, na pięć zadań 10 pługów, na cztery zadania 8 pługów, na trzy zadania 6 pługów, na dwa zadania 4 pługi. 3.4. Przedmiotem zamówienia na Zadanie 1-8 jest usługa odśnieżania pługami odśnieżnymi lemieszowymi szczytowymi na nośnikach samochodowych lub ciągnikach rolniczych z dwoma napędami na terenie Gminy Suwałki. Zastrzega się minimalną szerokość odśnieżania od 4,0 metra do 6,0 metrów (w przypadku szerszego pasa drogowego) oraz zatoczki do mijania w odległości nie mniejszej niż 300 metrów jedna od drugiej oraz w miejscach zawiewanych do poszerzenia odśnieżania. W przypadku stwierdzenia nie zachowania wymogów podanych wyżej zamawiający zastrzega prawo odmowy zapłaty za fakturę obejmującą skontrolowaną część wykonanej usługi. W takiej sytuacji wykonawca zobowiązany jest dokonać poprawy zgodnie z postawionymi wymogami wykonania usługi bez dodatkowego wynagrodzenia. Oferent zobowiązany jest do zapoznania się ze standardami zimowego utrzymania dróg, techniką i technologią prowadzenia robót zimowego utrzymania dróg, powinien zdobyć wszelki informacje konieczne do przygotowania oferty. 3.5. Przedmiotem zamówienia na Zadanie 9 jest usługa usuwania śliskości zimowej nawierzchni dróg gminnych i dróg dojazdowych na terenie gminy Suwałki. Przy zwalczaniu śliskości zimowej piaskarką Wykonawca zabezpieczy materiał tj. (piasek o uziarnieniu do 2mm) we </w:t>
      </w:r>
      <w:r w:rsidRPr="009479BD">
        <w:rPr>
          <w:rFonts w:ascii="Times New Roman" w:eastAsia="Times New Roman" w:hAnsi="Times New Roman" w:cs="Times New Roman"/>
          <w:sz w:val="24"/>
          <w:szCs w:val="24"/>
          <w:lang w:eastAsia="pl-PL"/>
        </w:rPr>
        <w:lastRenderedPageBreak/>
        <w:t xml:space="preserve">własnym zakresie. Koszt materiałów należy uwzględnić w cenie jednostkowej pracy sprzętu. W przypadku stwierdzenia nie zachowania wymogów podanych wyżej zamawiający zastrzega prawo odmowy zapłaty za fakturę obejmującą skontrolowaną część wykonanej usługi. W takiej sytuacji wykonawca zobowiązany jest dokonać poprawy zgodnie z postawionymi wymogami wykonania usługi bez dodatkowego wynagrodzenia. Oferent zobowiązany jest do zapoznania się ze standardami zimowego utrzymania dróg, techniką i technologią prowadzenia robót zimowego utrzymania dróg, powinien zdobyć wszelki informacje konieczne do przygotowania oferty 3.6. Dodatkowe uwagi Zamawiającego do realizacji przedmiotu zamówienia: Każdy z wykonawców ubiegających się o wykonanie zamówienia może przeprowadzić wizję lokalną celem dokładnego zapoznania się z przedmiotem zamówienia. Każdy z wykonawców może zgłosić zamawiającemu chęć dokonania wizji lokalnej terenu realizacji usługi. Podczas prowadzenia usług muszą być bezwzględnie przestrzegane przepisy BHP, oraz wynikające z zasad bezpieczeństwa ruchu drogowego. 3.7. Ilość szacunkowa km usług wskazana w opisie przedmiotu zamówienia dla poszczególnych zadań jest ilością prognozowaną i będzie zależna od rzeczywistych potrzeb Zamawiającego wynikających z warunków pogodowych. Zamawiający zastrzega sobie prawo do ograniczenia zakresu usług objętych przedmiotem zamówienia w przypadku sprzyjających warunków atmosferycznych. 3.8. Wykonawca podejmie akcję odśnieżania/zwalczania śliskości wyłącznie na wezwanie pracownika Urzędu Gminy Suwałki. 3.9. Wykonawca zobowiązuje się ustanowić osobę pełniącą dyżur telefoniczny przez 24 h/dobę i odpowiedzialną za kontakty z pracownikiem Urzędu Gminy Suwałki. 3.10. Ustala się minimalny czas reakcji (przystąpienia do pracy) 30 min od wezwania przez pracownika pełniącego nadzór nad akcją zimowego utrzymania dróg do 90 minut – kryterium oceny ofert. 3.11. Wykonawca zobowiązany jest do zaopatrzenia się na własny koszt w materiał do usuwania gołoledzi na drogach w ilości zabezpieczającej poprawne wykonania zlecenia – dotyczy Zadania 9. 3.12. Do odśnieżania dróg należy używać odpowiedniego sprzętu, gwarantującego solidne usunięcie śniegu z jezdni. Sprzęt powinien być wyposażony i oznakowany zgodnie z obowiązującymi przepisami. Wykonawca jest zobowiązany do utrzymania stałej gotowości technicznej sprzętu i świadczenia usług przez wszystkie jednostki sprzętowe. 3.13. Wykonawca powinien dysponować osobami posiadającymi odpowiednie uprawnienia określone przepisami szczególnymi do kierowania i obsługiwania sprzętów używanych podczas realizacji zadania. 3.14. Technika odśnieżania nie może utrudniać ruchu pojazdów i pieszych. Powinna odbywać się na całej szerokości jezdni, aby nie powodować jej zwężenia. 3.15. Kolejność odśnieżania dróg, zakres i konieczność każdorazowo ustalana będzie przez Zamawiającego. 3.16. Wykonawca zobowiązany jest do prowadzenia ewidencji pracy sprzętu przy wykonywaniu odśnieżania, która musi być potwierdzana przez Zamawiającego, lub właściwego sołtysa w imieniu Zamawiającego. 3.17. Wykonawca zobowiązany jest też do codziennego składania relacji o ilości dróg odśnieżonych po zakończeniu odśnieżania. Wymagana jest należyta staranność przy realizacji zobowiązań umowy. 3.18. Cena za odśnieżanie oraz za usuwanie śliskości zimowej liczona jest od kilometra. 3.19. Zamawiający nie przewiduje płatności za czas dyżurów, oczekiwań, remontów, utrzymania sprzętu i operatorów w gotowości do odśnieżania/zwalczania śliskości. 3.20. Zamawiający wymaga, aby łączność z Wykonawcą lub operatorami obsługującymi sprzęt była dostępna przez całą dobę za pomocą telefonów komórkowych. 3.21. Zamawiający zastrzega sobie prawo zlecania Wykonawcom interwencyjnych usług odśnieżania dróg na innych drogach w przypadku wyjątkowo niekorzystnych warunków atmosferycznych lub fizycznych. Wynagrodzenie za wykonane usługi interwencyjne będzie następowało na podstawie stawki za 1 km odśnieżania dróg wskazanym w formularzu ofertowym. 3.22. Zamawiający przewiduje zamówienia opcjonalne polegające na zwiększeniu ilości km świadczenia usług w ilości nie większej niż 30% zamówienia podstawowego dla każdego </w:t>
      </w:r>
      <w:r w:rsidRPr="009479BD">
        <w:rPr>
          <w:rFonts w:ascii="Times New Roman" w:eastAsia="Times New Roman" w:hAnsi="Times New Roman" w:cs="Times New Roman"/>
          <w:sz w:val="24"/>
          <w:szCs w:val="24"/>
          <w:lang w:eastAsia="pl-PL"/>
        </w:rPr>
        <w:lastRenderedPageBreak/>
        <w:t xml:space="preserve">Zadania objętego niniejsza SIWZ. W łącznej cenie ofertowej należy wycenić tylko zamówienie podstawowe. 3.23. Zamawiający ma prawo skorzystania z prawa opcji określonego w pkt. 3.22 w czasie trwania umowy. 3.24. Wykonawca zobowiązany będzie do realizacji zamówienia opcjonalnego do końca okresów na takich samych zasadach jak zamówienie podstawowe ( w tym z zachowaniem wymagań określonych dla danego Zadania), a także po takich samych cenach jednostkowych. 3.25. Zamówienie opcjonalne nie stanowi zobowiązania Zamawiającego do jego udzielenia, jak również nie stanowi podstawy do żądania od Zamawiającego dochodzenia przez Wykonawcę roszczeń odszkodowawczych z tytułu niezrealizowania tego zamówienia. Realizacja zamówienia opcjonalnego odbędzie się na podstawie aneksu do umowy. 3.26. Wykonawca zobowiązany będzie do realizacji zamówienia przewidzianego prawem opcji na warunkach opisanych w SIWZ i wzorze umowy. 3.27. Decyzja o realizacji lub rezygnacji z zamówienia opcjonalnego jest wyłącznym uprawnieniem Zamawiającego i zależeć będzie od bieżących potrzeb Zamawiającego. 3.28. Wykonawca, który złoży oferty na wszystkie części zamówienia winien liczyć się z możliwością zlecenia mu wszystkich części zamówienia i mieć odpowiednie zaplecze techniczne umożliwiające ich prawidłowe wykonanie. 3.29. Zamawiający przekaże Wykonawcy w dniu podpisania umowy mapę z zaznaczonym obszarem i wykazem dróg objętych zadaniem. 3.30. Zamawiający na podstawie art. 29 ust 3a ustawy </w:t>
      </w:r>
      <w:proofErr w:type="spellStart"/>
      <w:r w:rsidRPr="009479BD">
        <w:rPr>
          <w:rFonts w:ascii="Times New Roman" w:eastAsia="Times New Roman" w:hAnsi="Times New Roman" w:cs="Times New Roman"/>
          <w:sz w:val="24"/>
          <w:szCs w:val="24"/>
          <w:lang w:eastAsia="pl-PL"/>
        </w:rPr>
        <w:t>Pzp</w:t>
      </w:r>
      <w:proofErr w:type="spellEnd"/>
      <w:r w:rsidRPr="009479BD">
        <w:rPr>
          <w:rFonts w:ascii="Times New Roman" w:eastAsia="Times New Roman" w:hAnsi="Times New Roman" w:cs="Times New Roman"/>
          <w:sz w:val="24"/>
          <w:szCs w:val="24"/>
          <w:lang w:eastAsia="pl-PL"/>
        </w:rPr>
        <w:t xml:space="preserve"> wymaga zatrudnienia przez Wykonawcę lub Podwykonawcę na podstawie umowy o pracę osób wykonujących czynności w zakresie realizacji zamówienia, jeżeli wykonanie tych czynności polega na wykonaniu pracy w sposób określony w art. 22 § 1 ustawy z dnia 26 czerwca 1974 r. –Kodeks Pracy (</w:t>
      </w:r>
      <w:proofErr w:type="spellStart"/>
      <w:r w:rsidRPr="009479BD">
        <w:rPr>
          <w:rFonts w:ascii="Times New Roman" w:eastAsia="Times New Roman" w:hAnsi="Times New Roman" w:cs="Times New Roman"/>
          <w:sz w:val="24"/>
          <w:szCs w:val="24"/>
          <w:lang w:eastAsia="pl-PL"/>
        </w:rPr>
        <w:t>t.j</w:t>
      </w:r>
      <w:proofErr w:type="spellEnd"/>
      <w:r w:rsidRPr="009479BD">
        <w:rPr>
          <w:rFonts w:ascii="Times New Roman" w:eastAsia="Times New Roman" w:hAnsi="Times New Roman" w:cs="Times New Roman"/>
          <w:sz w:val="24"/>
          <w:szCs w:val="24"/>
          <w:lang w:eastAsia="pl-PL"/>
        </w:rPr>
        <w:t xml:space="preserve">. Dz.U. z 2020 r. poz. 1320 z </w:t>
      </w:r>
      <w:proofErr w:type="spellStart"/>
      <w:r w:rsidRPr="009479BD">
        <w:rPr>
          <w:rFonts w:ascii="Times New Roman" w:eastAsia="Times New Roman" w:hAnsi="Times New Roman" w:cs="Times New Roman"/>
          <w:sz w:val="24"/>
          <w:szCs w:val="24"/>
          <w:lang w:eastAsia="pl-PL"/>
        </w:rPr>
        <w:t>późn</w:t>
      </w:r>
      <w:proofErr w:type="spellEnd"/>
      <w:r w:rsidRPr="009479BD">
        <w:rPr>
          <w:rFonts w:ascii="Times New Roman" w:eastAsia="Times New Roman" w:hAnsi="Times New Roman" w:cs="Times New Roman"/>
          <w:sz w:val="24"/>
          <w:szCs w:val="24"/>
          <w:lang w:eastAsia="pl-PL"/>
        </w:rPr>
        <w:t xml:space="preserve">. zm.): 1) kierowania pojazdami i urządzeniami, którymi realizowana będzie usługa zimowego utrzymania dróg (kierowców); Powyższy wymóg dotyczy wyłącznie osób wykonujących bezpośrednio ww. prace. Nie dotyczy osób, które kierują wykonywaniem ww. prac przez inne osoby lub samo zatrudnionych. Zatrudnienie, o którym mowa powyżej powinno trwać przez cały okres realizacji zamówienia. Wymagania w zakresie sposobu dokumentowania zatrudnienia osób, o których mowa w art. 29 ust. 3a ustawy </w:t>
      </w:r>
      <w:proofErr w:type="spellStart"/>
      <w:r w:rsidRPr="009479BD">
        <w:rPr>
          <w:rFonts w:ascii="Times New Roman" w:eastAsia="Times New Roman" w:hAnsi="Times New Roman" w:cs="Times New Roman"/>
          <w:sz w:val="24"/>
          <w:szCs w:val="24"/>
          <w:lang w:eastAsia="pl-PL"/>
        </w:rPr>
        <w:t>Pzp</w:t>
      </w:r>
      <w:proofErr w:type="spellEnd"/>
      <w:r w:rsidRPr="009479BD">
        <w:rPr>
          <w:rFonts w:ascii="Times New Roman" w:eastAsia="Times New Roman" w:hAnsi="Times New Roman" w:cs="Times New Roman"/>
          <w:sz w:val="24"/>
          <w:szCs w:val="24"/>
          <w:lang w:eastAsia="pl-PL"/>
        </w:rPr>
        <w:t xml:space="preserve">, uprawnień Zamawiającego w zakresie kontroli spełniania przez wykonawcę wymagań, o których mowa w art. 29 ust. 3a ustawy </w:t>
      </w:r>
      <w:proofErr w:type="spellStart"/>
      <w:r w:rsidRPr="009479BD">
        <w:rPr>
          <w:rFonts w:ascii="Times New Roman" w:eastAsia="Times New Roman" w:hAnsi="Times New Roman" w:cs="Times New Roman"/>
          <w:sz w:val="24"/>
          <w:szCs w:val="24"/>
          <w:lang w:eastAsia="pl-PL"/>
        </w:rPr>
        <w:t>Pzp</w:t>
      </w:r>
      <w:proofErr w:type="spellEnd"/>
      <w:r w:rsidRPr="009479BD">
        <w:rPr>
          <w:rFonts w:ascii="Times New Roman" w:eastAsia="Times New Roman" w:hAnsi="Times New Roman" w:cs="Times New Roman"/>
          <w:sz w:val="24"/>
          <w:szCs w:val="24"/>
          <w:lang w:eastAsia="pl-PL"/>
        </w:rPr>
        <w:t xml:space="preserve">, oraz sankcje z tytułu niespełnienia tych wymagań, szczegółowo określone zostały we wzorze Umowy stanowiącym Załącznik nr 2 do niniejszej SIWZ. 3.31. Kody CPV: 90620000-9 Usługi odśnieżania, 90630000-2 Usługi usuwania </w:t>
      </w:r>
      <w:proofErr w:type="spellStart"/>
      <w:r w:rsidRPr="009479BD">
        <w:rPr>
          <w:rFonts w:ascii="Times New Roman" w:eastAsia="Times New Roman" w:hAnsi="Times New Roman" w:cs="Times New Roman"/>
          <w:sz w:val="24"/>
          <w:szCs w:val="24"/>
          <w:lang w:eastAsia="pl-PL"/>
        </w:rPr>
        <w:t>oblodzeń</w:t>
      </w:r>
      <w:proofErr w:type="spellEnd"/>
      <w:r w:rsidRPr="009479BD">
        <w:rPr>
          <w:rFonts w:ascii="Times New Roman" w:eastAsia="Times New Roman" w:hAnsi="Times New Roman" w:cs="Times New Roman"/>
          <w:sz w:val="24"/>
          <w:szCs w:val="24"/>
          <w:lang w:eastAsia="pl-PL"/>
        </w:rPr>
        <w:t xml:space="preserve">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t xml:space="preserve">II.5) Główny kod CPV: </w:t>
      </w:r>
      <w:r w:rsidRPr="009479BD">
        <w:rPr>
          <w:rFonts w:ascii="Times New Roman" w:eastAsia="Times New Roman" w:hAnsi="Times New Roman" w:cs="Times New Roman"/>
          <w:sz w:val="24"/>
          <w:szCs w:val="24"/>
          <w:lang w:eastAsia="pl-PL"/>
        </w:rPr>
        <w:t xml:space="preserve">90620000-9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t>Dodatkowe kody CPV:</w:t>
      </w:r>
      <w:r w:rsidRPr="009479B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479BD" w:rsidRPr="009479BD" w:rsidTr="009479BD">
        <w:tc>
          <w:tcPr>
            <w:tcW w:w="0" w:type="auto"/>
            <w:tcBorders>
              <w:top w:val="single" w:sz="6" w:space="0" w:color="000000"/>
              <w:left w:val="single" w:sz="6" w:space="0" w:color="000000"/>
              <w:bottom w:val="single" w:sz="6" w:space="0" w:color="000000"/>
              <w:right w:val="single" w:sz="6" w:space="0" w:color="000000"/>
            </w:tcBorders>
            <w:vAlign w:val="center"/>
            <w:hideMark/>
          </w:tcPr>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t>Kod CPV</w:t>
            </w:r>
          </w:p>
        </w:tc>
      </w:tr>
      <w:tr w:rsidR="009479BD" w:rsidRPr="009479BD" w:rsidTr="009479BD">
        <w:tc>
          <w:tcPr>
            <w:tcW w:w="0" w:type="auto"/>
            <w:tcBorders>
              <w:top w:val="single" w:sz="6" w:space="0" w:color="000000"/>
              <w:left w:val="single" w:sz="6" w:space="0" w:color="000000"/>
              <w:bottom w:val="single" w:sz="6" w:space="0" w:color="000000"/>
              <w:right w:val="single" w:sz="6" w:space="0" w:color="000000"/>
            </w:tcBorders>
            <w:vAlign w:val="center"/>
            <w:hideMark/>
          </w:tcPr>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t>90630000-2</w:t>
            </w:r>
          </w:p>
        </w:tc>
      </w:tr>
    </w:tbl>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t xml:space="preserve">II.6) Całkowita wartość zamówienia </w:t>
      </w:r>
      <w:r w:rsidRPr="009479BD">
        <w:rPr>
          <w:rFonts w:ascii="Times New Roman" w:eastAsia="Times New Roman" w:hAnsi="Times New Roman" w:cs="Times New Roman"/>
          <w:i/>
          <w:iCs/>
          <w:sz w:val="24"/>
          <w:szCs w:val="24"/>
          <w:lang w:eastAsia="pl-PL"/>
        </w:rPr>
        <w:t>(jeżeli zamawiający podaje informacje o wartości zamówienia)</w:t>
      </w:r>
      <w:r w:rsidRPr="009479BD">
        <w:rPr>
          <w:rFonts w:ascii="Times New Roman" w:eastAsia="Times New Roman" w:hAnsi="Times New Roman" w:cs="Times New Roman"/>
          <w:sz w:val="24"/>
          <w:szCs w:val="24"/>
          <w:lang w:eastAsia="pl-PL"/>
        </w:rPr>
        <w:t xml:space="preserve">: </w:t>
      </w:r>
      <w:r w:rsidRPr="009479BD">
        <w:rPr>
          <w:rFonts w:ascii="Times New Roman" w:eastAsia="Times New Roman" w:hAnsi="Times New Roman" w:cs="Times New Roman"/>
          <w:sz w:val="24"/>
          <w:szCs w:val="24"/>
          <w:lang w:eastAsia="pl-PL"/>
        </w:rPr>
        <w:br/>
        <w:t xml:space="preserve">Wartość bez VAT: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t xml:space="preserve">Waluta: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479BD">
        <w:rPr>
          <w:rFonts w:ascii="Times New Roman" w:eastAsia="Times New Roman" w:hAnsi="Times New Roman" w:cs="Times New Roman"/>
          <w:sz w:val="24"/>
          <w:szCs w:val="24"/>
          <w:lang w:eastAsia="pl-PL"/>
        </w:rPr>
        <w:t xml:space="preserve">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lastRenderedPageBreak/>
        <w:br/>
      </w:r>
      <w:r w:rsidRPr="009479B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479BD">
        <w:rPr>
          <w:rFonts w:ascii="Times New Roman" w:eastAsia="Times New Roman" w:hAnsi="Times New Roman" w:cs="Times New Roman"/>
          <w:b/>
          <w:bCs/>
          <w:sz w:val="24"/>
          <w:szCs w:val="24"/>
          <w:lang w:eastAsia="pl-PL"/>
        </w:rPr>
        <w:t>Pzp</w:t>
      </w:r>
      <w:proofErr w:type="spellEnd"/>
      <w:r w:rsidRPr="009479BD">
        <w:rPr>
          <w:rFonts w:ascii="Times New Roman" w:eastAsia="Times New Roman" w:hAnsi="Times New Roman" w:cs="Times New Roman"/>
          <w:b/>
          <w:bCs/>
          <w:sz w:val="24"/>
          <w:szCs w:val="24"/>
          <w:lang w:eastAsia="pl-PL"/>
        </w:rPr>
        <w:t xml:space="preserve">: </w:t>
      </w:r>
      <w:r w:rsidRPr="009479BD">
        <w:rPr>
          <w:rFonts w:ascii="Times New Roman" w:eastAsia="Times New Roman" w:hAnsi="Times New Roman" w:cs="Times New Roman"/>
          <w:sz w:val="24"/>
          <w:szCs w:val="24"/>
          <w:lang w:eastAsia="pl-PL"/>
        </w:rPr>
        <w:t xml:space="preserve">Nie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479BD">
        <w:rPr>
          <w:rFonts w:ascii="Times New Roman" w:eastAsia="Times New Roman" w:hAnsi="Times New Roman" w:cs="Times New Roman"/>
          <w:sz w:val="24"/>
          <w:szCs w:val="24"/>
          <w:lang w:eastAsia="pl-PL"/>
        </w:rPr>
        <w:t>Pzp</w:t>
      </w:r>
      <w:proofErr w:type="spellEnd"/>
      <w:r w:rsidRPr="009479BD">
        <w:rPr>
          <w:rFonts w:ascii="Times New Roman" w:eastAsia="Times New Roman" w:hAnsi="Times New Roman" w:cs="Times New Roman"/>
          <w:sz w:val="24"/>
          <w:szCs w:val="24"/>
          <w:lang w:eastAsia="pl-PL"/>
        </w:rPr>
        <w:t xml:space="preserve">: </w:t>
      </w: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479BD">
        <w:rPr>
          <w:rFonts w:ascii="Times New Roman" w:eastAsia="Times New Roman" w:hAnsi="Times New Roman" w:cs="Times New Roman"/>
          <w:sz w:val="24"/>
          <w:szCs w:val="24"/>
          <w:lang w:eastAsia="pl-PL"/>
        </w:rPr>
        <w:t xml:space="preserve"> </w:t>
      </w:r>
      <w:r w:rsidRPr="009479BD">
        <w:rPr>
          <w:rFonts w:ascii="Times New Roman" w:eastAsia="Times New Roman" w:hAnsi="Times New Roman" w:cs="Times New Roman"/>
          <w:sz w:val="24"/>
          <w:szCs w:val="24"/>
          <w:lang w:eastAsia="pl-PL"/>
        </w:rPr>
        <w:br/>
        <w:t>miesiącach:   </w:t>
      </w:r>
      <w:r w:rsidRPr="009479BD">
        <w:rPr>
          <w:rFonts w:ascii="Times New Roman" w:eastAsia="Times New Roman" w:hAnsi="Times New Roman" w:cs="Times New Roman"/>
          <w:i/>
          <w:iCs/>
          <w:sz w:val="24"/>
          <w:szCs w:val="24"/>
          <w:lang w:eastAsia="pl-PL"/>
        </w:rPr>
        <w:t xml:space="preserve"> lub </w:t>
      </w:r>
      <w:r w:rsidRPr="009479BD">
        <w:rPr>
          <w:rFonts w:ascii="Times New Roman" w:eastAsia="Times New Roman" w:hAnsi="Times New Roman" w:cs="Times New Roman"/>
          <w:b/>
          <w:bCs/>
          <w:sz w:val="24"/>
          <w:szCs w:val="24"/>
          <w:lang w:eastAsia="pl-PL"/>
        </w:rPr>
        <w:t>dniach:</w:t>
      </w:r>
      <w:r w:rsidRPr="009479BD">
        <w:rPr>
          <w:rFonts w:ascii="Times New Roman" w:eastAsia="Times New Roman" w:hAnsi="Times New Roman" w:cs="Times New Roman"/>
          <w:sz w:val="24"/>
          <w:szCs w:val="24"/>
          <w:lang w:eastAsia="pl-PL"/>
        </w:rPr>
        <w:t xml:space="preserve">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i/>
          <w:iCs/>
          <w:sz w:val="24"/>
          <w:szCs w:val="24"/>
          <w:lang w:eastAsia="pl-PL"/>
        </w:rPr>
        <w:t>lub</w:t>
      </w:r>
      <w:r w:rsidRPr="009479BD">
        <w:rPr>
          <w:rFonts w:ascii="Times New Roman" w:eastAsia="Times New Roman" w:hAnsi="Times New Roman" w:cs="Times New Roman"/>
          <w:sz w:val="24"/>
          <w:szCs w:val="24"/>
          <w:lang w:eastAsia="pl-PL"/>
        </w:rPr>
        <w:t xml:space="preserve"> </w:t>
      </w: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t xml:space="preserve">data rozpoczęcia: </w:t>
      </w:r>
      <w:r w:rsidRPr="009479BD">
        <w:rPr>
          <w:rFonts w:ascii="Times New Roman" w:eastAsia="Times New Roman" w:hAnsi="Times New Roman" w:cs="Times New Roman"/>
          <w:sz w:val="24"/>
          <w:szCs w:val="24"/>
          <w:lang w:eastAsia="pl-PL"/>
        </w:rPr>
        <w:t> </w:t>
      </w:r>
      <w:r w:rsidRPr="009479BD">
        <w:rPr>
          <w:rFonts w:ascii="Times New Roman" w:eastAsia="Times New Roman" w:hAnsi="Times New Roman" w:cs="Times New Roman"/>
          <w:i/>
          <w:iCs/>
          <w:sz w:val="24"/>
          <w:szCs w:val="24"/>
          <w:lang w:eastAsia="pl-PL"/>
        </w:rPr>
        <w:t xml:space="preserve"> lub </w:t>
      </w:r>
      <w:r w:rsidRPr="009479BD">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9479BD" w:rsidRPr="009479BD" w:rsidTr="009479BD">
        <w:tc>
          <w:tcPr>
            <w:tcW w:w="0" w:type="auto"/>
            <w:tcBorders>
              <w:top w:val="single" w:sz="6" w:space="0" w:color="000000"/>
              <w:left w:val="single" w:sz="6" w:space="0" w:color="000000"/>
              <w:bottom w:val="single" w:sz="6" w:space="0" w:color="000000"/>
              <w:right w:val="single" w:sz="6" w:space="0" w:color="000000"/>
            </w:tcBorders>
            <w:vAlign w:val="center"/>
            <w:hideMark/>
          </w:tcPr>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t>Data zakończenia</w:t>
            </w:r>
          </w:p>
        </w:tc>
      </w:tr>
      <w:tr w:rsidR="009479BD" w:rsidRPr="009479BD" w:rsidTr="009479BD">
        <w:tc>
          <w:tcPr>
            <w:tcW w:w="0" w:type="auto"/>
            <w:tcBorders>
              <w:top w:val="single" w:sz="6" w:space="0" w:color="000000"/>
              <w:left w:val="single" w:sz="6" w:space="0" w:color="000000"/>
              <w:bottom w:val="single" w:sz="6" w:space="0" w:color="000000"/>
              <w:right w:val="single" w:sz="6" w:space="0" w:color="000000"/>
            </w:tcBorders>
            <w:vAlign w:val="center"/>
            <w:hideMark/>
          </w:tcPr>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t>30.04.2021</w:t>
            </w:r>
          </w:p>
        </w:tc>
      </w:tr>
    </w:tbl>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t xml:space="preserve">II.9) Informacje dodatkowe: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b/>
          <w:bCs/>
          <w:sz w:val="24"/>
          <w:szCs w:val="24"/>
          <w:lang w:eastAsia="pl-PL"/>
        </w:rPr>
        <w:t xml:space="preserve">III.1) WARUNKI UDZIAŁU W POSTĘPOWANIU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479BD">
        <w:rPr>
          <w:rFonts w:ascii="Times New Roman" w:eastAsia="Times New Roman" w:hAnsi="Times New Roman" w:cs="Times New Roman"/>
          <w:sz w:val="24"/>
          <w:szCs w:val="24"/>
          <w:lang w:eastAsia="pl-PL"/>
        </w:rPr>
        <w:t xml:space="preserve">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t xml:space="preserve">Określenie warunków: Zamawiający nie określa warunku w ww. zakresie.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t xml:space="preserve">Informacje dodatkowe </w:t>
      </w:r>
    </w:p>
    <w:p w:rsidR="009479BD" w:rsidRDefault="009479BD" w:rsidP="009479BD">
      <w:pPr>
        <w:spacing w:after="0" w:line="240" w:lineRule="auto"/>
        <w:jc w:val="both"/>
        <w:rPr>
          <w:rFonts w:ascii="Times New Roman" w:eastAsia="Times New Roman" w:hAnsi="Times New Roman" w:cs="Times New Roman"/>
          <w:b/>
          <w:bCs/>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t xml:space="preserve">III.1.2) Sytuacja finansowa lub ekonomiczna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t xml:space="preserve">Określenie warunków: Zamawiający nie określa warunku w ww. zakresie.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t xml:space="preserve">Informacje dodatkowe </w:t>
      </w:r>
    </w:p>
    <w:p w:rsidR="009479BD" w:rsidRDefault="009479BD" w:rsidP="009479BD">
      <w:pPr>
        <w:spacing w:after="0" w:line="240" w:lineRule="auto"/>
        <w:jc w:val="both"/>
        <w:rPr>
          <w:rFonts w:ascii="Times New Roman" w:eastAsia="Times New Roman" w:hAnsi="Times New Roman" w:cs="Times New Roman"/>
          <w:b/>
          <w:bCs/>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t xml:space="preserve">III.1.3) Zdolność techniczna lub zawodowa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t xml:space="preserve">Określenie warunków: Wykonawca spełni warunek jeżeli wykaże, że: w okresie ostatnich trzech lat przed upływem terminu składania ofert, a jeżeli okres prowadzenia działalności jest krótszy – w tym okresie, należycie wykonał/wykonuje co najmniej jedną usługę przy zimowym utrzymaniu dróg lub chodników przez co najmniej 1 sezon zimowy. </w:t>
      </w:r>
      <w:r w:rsidRPr="009479B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9479BD">
        <w:rPr>
          <w:rFonts w:ascii="Times New Roman" w:eastAsia="Times New Roman" w:hAnsi="Times New Roman" w:cs="Times New Roman"/>
          <w:sz w:val="24"/>
          <w:szCs w:val="24"/>
          <w:lang w:eastAsia="pl-PL"/>
        </w:rPr>
        <w:br/>
        <w:t xml:space="preserve">Informacje dodatkowe: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b/>
          <w:bCs/>
          <w:sz w:val="24"/>
          <w:szCs w:val="24"/>
          <w:lang w:eastAsia="pl-PL"/>
        </w:rPr>
        <w:t xml:space="preserve">III.2) PODSTAWY WYKLUCZENIA </w:t>
      </w:r>
    </w:p>
    <w:p w:rsidR="009479BD" w:rsidRDefault="009479BD" w:rsidP="009479BD">
      <w:pPr>
        <w:spacing w:after="24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479BD">
        <w:rPr>
          <w:rFonts w:ascii="Times New Roman" w:eastAsia="Times New Roman" w:hAnsi="Times New Roman" w:cs="Times New Roman"/>
          <w:b/>
          <w:bCs/>
          <w:sz w:val="24"/>
          <w:szCs w:val="24"/>
          <w:lang w:eastAsia="pl-PL"/>
        </w:rPr>
        <w:t>Pzp</w:t>
      </w:r>
      <w:proofErr w:type="spellEnd"/>
      <w:r w:rsidRPr="009479BD">
        <w:rPr>
          <w:rFonts w:ascii="Times New Roman" w:eastAsia="Times New Roman" w:hAnsi="Times New Roman" w:cs="Times New Roman"/>
          <w:sz w:val="24"/>
          <w:szCs w:val="24"/>
          <w:lang w:eastAsia="pl-PL"/>
        </w:rPr>
        <w:t xml:space="preserve"> </w:t>
      </w: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479BD">
        <w:rPr>
          <w:rFonts w:ascii="Times New Roman" w:eastAsia="Times New Roman" w:hAnsi="Times New Roman" w:cs="Times New Roman"/>
          <w:b/>
          <w:bCs/>
          <w:sz w:val="24"/>
          <w:szCs w:val="24"/>
          <w:lang w:eastAsia="pl-PL"/>
        </w:rPr>
        <w:t>Pzp</w:t>
      </w:r>
      <w:proofErr w:type="spellEnd"/>
      <w:r w:rsidRPr="009479BD">
        <w:rPr>
          <w:rFonts w:ascii="Times New Roman" w:eastAsia="Times New Roman" w:hAnsi="Times New Roman" w:cs="Times New Roman"/>
          <w:sz w:val="24"/>
          <w:szCs w:val="24"/>
          <w:lang w:eastAsia="pl-PL"/>
        </w:rPr>
        <w:t xml:space="preserve"> Tak </w:t>
      </w:r>
    </w:p>
    <w:p w:rsidR="009479BD" w:rsidRPr="009479BD" w:rsidRDefault="009479BD" w:rsidP="009479BD">
      <w:pPr>
        <w:spacing w:after="24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lastRenderedPageBreak/>
        <w:t xml:space="preserve">Zamawiający przewiduje następujące fakultatywne podstawy wykluczenia: Tak (podstawa wykluczenia określona w art. 24 </w:t>
      </w:r>
      <w:r>
        <w:rPr>
          <w:rFonts w:ascii="Times New Roman" w:eastAsia="Times New Roman" w:hAnsi="Times New Roman" w:cs="Times New Roman"/>
          <w:sz w:val="24"/>
          <w:szCs w:val="24"/>
          <w:lang w:eastAsia="pl-PL"/>
        </w:rPr>
        <w:t xml:space="preserve">ust. 5 pkt 1 ustawy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479BD" w:rsidRDefault="009479BD" w:rsidP="009479BD">
      <w:pPr>
        <w:spacing w:after="0" w:line="240" w:lineRule="auto"/>
        <w:jc w:val="both"/>
        <w:rPr>
          <w:rFonts w:ascii="Times New Roman" w:eastAsia="Times New Roman" w:hAnsi="Times New Roman" w:cs="Times New Roman"/>
          <w:b/>
          <w:bCs/>
          <w:sz w:val="24"/>
          <w:szCs w:val="24"/>
          <w:lang w:eastAsia="pl-PL"/>
        </w:rPr>
      </w:pPr>
      <w:r w:rsidRPr="009479B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479BD">
        <w:rPr>
          <w:rFonts w:ascii="Times New Roman" w:eastAsia="Times New Roman" w:hAnsi="Times New Roman" w:cs="Times New Roman"/>
          <w:sz w:val="24"/>
          <w:szCs w:val="24"/>
          <w:lang w:eastAsia="pl-PL"/>
        </w:rPr>
        <w:br/>
        <w:t xml:space="preserve">Tak </w:t>
      </w: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t xml:space="preserve">Oświadczenie o spełnianiu kryteriów selekcji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t xml:space="preserve">Nie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t xml:space="preserve">1) W celu potwierdzenia braku podstaw do wykluczenia, Zamawiający może wezwać Wykonawcę, którego oferta została najwyżej oceniona, do złożenia w wyznaczonym, nie krótszym niż 5 dni, terminie aktualnych na dzień złożenia oświadczeń lub dokumentów, tj.: odpisu z właściwego rejestru lub z centralnej ewidencji i informacji o działalności gospodarczej, jeżeli odrębne przepisy wymagają wpisu do rejestru lub ewidencji, w celu potwierdzenia braku podstaw wykluczenia na podstawie art. 24 ust. 5 pkt 1 ustawy. W przypadku składania oferty wspólnej ww. dokument składa każdy z wykonawców składających ofertę wspólną. 2) W celu potwierdzenia braku podstaw do wykluczenia podmiotu, na którego zdolnościach technicznych lub zawodowych polega Wykonawca, Zamawiający może wezwać Wykonawcę, którego oferta została najwyżej oceniona, do złożenia w wyznaczonym, nie krótszym niż 5 dni, terminie aktualnych na dzień złożenia oświadczeń lub dokumentów, tj.: odpisu z właściwego rejestru lub z centralnej ewidencji i informacji o działalności gospodarczej, jeżeli odrębne przepisy wymagają wpisu do rejestru lub ewidencji, w celu potwierdzenia braku podstaw wykluczenia na podstawie art. 24 ust. 5 pkt 1 ustawy, podmiotu, na którego zdolnościach technicznych lub zawodowych lub sytuacji finansowej lub ekonomicznej polega Wykonawca.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b/>
          <w:bCs/>
          <w:sz w:val="24"/>
          <w:szCs w:val="24"/>
          <w:lang w:eastAsia="pl-PL"/>
        </w:rPr>
        <w:t>III.5.1) W ZAKRESIE SPEŁNIANIA WARUNKÓW UDZIAŁU W POSTĘPOWANIU:</w:t>
      </w:r>
      <w:r w:rsidRPr="009479BD">
        <w:rPr>
          <w:rFonts w:ascii="Times New Roman" w:eastAsia="Times New Roman" w:hAnsi="Times New Roman" w:cs="Times New Roman"/>
          <w:sz w:val="24"/>
          <w:szCs w:val="24"/>
          <w:lang w:eastAsia="pl-PL"/>
        </w:rPr>
        <w:t xml:space="preserve"> </w:t>
      </w:r>
      <w:r w:rsidRPr="009479BD">
        <w:rPr>
          <w:rFonts w:ascii="Times New Roman" w:eastAsia="Times New Roman" w:hAnsi="Times New Roman" w:cs="Times New Roman"/>
          <w:sz w:val="24"/>
          <w:szCs w:val="24"/>
          <w:lang w:eastAsia="pl-PL"/>
        </w:rPr>
        <w:br/>
        <w:t xml:space="preserve">Wykaz usług wykonywanych (zgodnie z wzorem stanowiącym Załącznik nr 3 do SIWZ), a w przypadku świadczeń okresowych lub ciągłych również wykonywanych, w okresie ostatnich trzech lat przed upływem terminu składania ofert, a jeżeli okres prowadzenia działalności jest krótszy - w tym czasie, wraz z podaniem ich wartości, przedmiotu, dat wykonania i podmiotów na rzecz których usługi są wykonywane, oraz załączeniem dowodów określających czy te usługi zostały wykonane lub są wykonywane należycie, w szczególności informacji o tym czy usługi zostały wykonane zgodnie z przepisami prawa i prawidłowo ukończone, przy czym dowodami, o których mowa są referencje bądź inne dokumenty wystawione przez podmiot, na rzecz którego usługi były wykonywane, a jeżeli z uzasadnionej przyczyny o obiektywnym charakterze wykonawca nie jest w stanie uzyskać tych dokumentów – inne dokumenty – potwierdzające spełnianie warunku opisanego przez Zamawiającego w pkt 6.2 </w:t>
      </w:r>
      <w:proofErr w:type="spellStart"/>
      <w:r w:rsidRPr="009479BD">
        <w:rPr>
          <w:rFonts w:ascii="Times New Roman" w:eastAsia="Times New Roman" w:hAnsi="Times New Roman" w:cs="Times New Roman"/>
          <w:sz w:val="24"/>
          <w:szCs w:val="24"/>
          <w:lang w:eastAsia="pl-PL"/>
        </w:rPr>
        <w:t>ppkt</w:t>
      </w:r>
      <w:proofErr w:type="spellEnd"/>
      <w:r w:rsidRPr="009479BD">
        <w:rPr>
          <w:rFonts w:ascii="Times New Roman" w:eastAsia="Times New Roman" w:hAnsi="Times New Roman" w:cs="Times New Roman"/>
          <w:sz w:val="24"/>
          <w:szCs w:val="24"/>
          <w:lang w:eastAsia="pl-PL"/>
        </w:rPr>
        <w:t xml:space="preserve"> 3) SIWZ.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lastRenderedPageBreak/>
        <w:br/>
      </w:r>
      <w:r w:rsidRPr="009479BD">
        <w:rPr>
          <w:rFonts w:ascii="Times New Roman" w:eastAsia="Times New Roman" w:hAnsi="Times New Roman" w:cs="Times New Roman"/>
          <w:b/>
          <w:bCs/>
          <w:sz w:val="24"/>
          <w:szCs w:val="24"/>
          <w:lang w:eastAsia="pl-PL"/>
        </w:rPr>
        <w:t>III.5.2) W ZAKRESIE KRYTERIÓW SELEKCJI:</w:t>
      </w:r>
      <w:r w:rsidRPr="009479BD">
        <w:rPr>
          <w:rFonts w:ascii="Times New Roman" w:eastAsia="Times New Roman" w:hAnsi="Times New Roman" w:cs="Times New Roman"/>
          <w:sz w:val="24"/>
          <w:szCs w:val="24"/>
          <w:lang w:eastAsia="pl-PL"/>
        </w:rPr>
        <w:t xml:space="preserve">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b/>
          <w:bCs/>
          <w:sz w:val="24"/>
          <w:szCs w:val="24"/>
          <w:lang w:eastAsia="pl-PL"/>
        </w:rPr>
        <w:t xml:space="preserve">III.7) INNE DOKUMENTY NIE WYMIENIONE W pkt III.3) - III.6)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u w:val="single"/>
          <w:lang w:eastAsia="pl-PL"/>
        </w:rPr>
        <w:t xml:space="preserve">SEKCJA IV: PROCEDURA </w:t>
      </w:r>
    </w:p>
    <w:p w:rsidR="009479BD" w:rsidRDefault="009479BD" w:rsidP="009479BD">
      <w:pPr>
        <w:spacing w:after="0" w:line="240" w:lineRule="auto"/>
        <w:jc w:val="both"/>
        <w:rPr>
          <w:rFonts w:ascii="Times New Roman" w:eastAsia="Times New Roman" w:hAnsi="Times New Roman" w:cs="Times New Roman"/>
          <w:b/>
          <w:bCs/>
          <w:sz w:val="24"/>
          <w:szCs w:val="24"/>
          <w:lang w:eastAsia="pl-PL"/>
        </w:rPr>
      </w:pPr>
      <w:r w:rsidRPr="009479BD">
        <w:rPr>
          <w:rFonts w:ascii="Times New Roman" w:eastAsia="Times New Roman" w:hAnsi="Times New Roman" w:cs="Times New Roman"/>
          <w:b/>
          <w:bCs/>
          <w:sz w:val="24"/>
          <w:szCs w:val="24"/>
          <w:lang w:eastAsia="pl-PL"/>
        </w:rPr>
        <w:t xml:space="preserve">IV.1) OPIS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t xml:space="preserve">IV.1.1) Tryb udzielenia zamówienia: </w:t>
      </w:r>
      <w:r w:rsidRPr="009479BD">
        <w:rPr>
          <w:rFonts w:ascii="Times New Roman" w:eastAsia="Times New Roman" w:hAnsi="Times New Roman" w:cs="Times New Roman"/>
          <w:sz w:val="24"/>
          <w:szCs w:val="24"/>
          <w:lang w:eastAsia="pl-PL"/>
        </w:rPr>
        <w:t xml:space="preserve">Przetarg nieograniczony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t>IV.1.2) Zamawiający żąda wniesienia wadium:</w:t>
      </w:r>
      <w:r w:rsidRPr="009479BD">
        <w:rPr>
          <w:rFonts w:ascii="Times New Roman" w:eastAsia="Times New Roman" w:hAnsi="Times New Roman" w:cs="Times New Roman"/>
          <w:sz w:val="24"/>
          <w:szCs w:val="24"/>
          <w:lang w:eastAsia="pl-PL"/>
        </w:rPr>
        <w:t xml:space="preserve">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t xml:space="preserve">Nie </w:t>
      </w:r>
      <w:r w:rsidRPr="009479BD">
        <w:rPr>
          <w:rFonts w:ascii="Times New Roman" w:eastAsia="Times New Roman" w:hAnsi="Times New Roman" w:cs="Times New Roman"/>
          <w:sz w:val="24"/>
          <w:szCs w:val="24"/>
          <w:lang w:eastAsia="pl-PL"/>
        </w:rPr>
        <w:br/>
        <w:t xml:space="preserve">Informacja na temat wadium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t>IV.1.3) Przewiduje się udzielenie zaliczek na poczet wykonania zamówienia:</w:t>
      </w:r>
      <w:r w:rsidRPr="009479BD">
        <w:rPr>
          <w:rFonts w:ascii="Times New Roman" w:eastAsia="Times New Roman" w:hAnsi="Times New Roman" w:cs="Times New Roman"/>
          <w:sz w:val="24"/>
          <w:szCs w:val="24"/>
          <w:lang w:eastAsia="pl-PL"/>
        </w:rPr>
        <w:t xml:space="preserve">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t xml:space="preserve">Nie </w:t>
      </w:r>
      <w:r w:rsidRPr="009479BD">
        <w:rPr>
          <w:rFonts w:ascii="Times New Roman" w:eastAsia="Times New Roman" w:hAnsi="Times New Roman" w:cs="Times New Roman"/>
          <w:sz w:val="24"/>
          <w:szCs w:val="24"/>
          <w:lang w:eastAsia="pl-PL"/>
        </w:rPr>
        <w:br/>
        <w:t xml:space="preserve">Należy podać informacje na temat udzielania zaliczek: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t xml:space="preserve">Nie </w:t>
      </w:r>
      <w:r w:rsidRPr="009479B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t xml:space="preserve">Nie </w:t>
      </w:r>
      <w:r w:rsidRPr="009479BD">
        <w:rPr>
          <w:rFonts w:ascii="Times New Roman" w:eastAsia="Times New Roman" w:hAnsi="Times New Roman" w:cs="Times New Roman"/>
          <w:sz w:val="24"/>
          <w:szCs w:val="24"/>
          <w:lang w:eastAsia="pl-PL"/>
        </w:rPr>
        <w:br/>
        <w:t xml:space="preserve">Informacje dodatkowe: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t xml:space="preserve">IV.1.5.) Wymaga się złożenia oferty wariantowej: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t xml:space="preserve">Nie </w:t>
      </w:r>
      <w:r w:rsidRPr="009479BD">
        <w:rPr>
          <w:rFonts w:ascii="Times New Roman" w:eastAsia="Times New Roman" w:hAnsi="Times New Roman" w:cs="Times New Roman"/>
          <w:sz w:val="24"/>
          <w:szCs w:val="24"/>
          <w:lang w:eastAsia="pl-PL"/>
        </w:rPr>
        <w:br/>
        <w:t xml:space="preserve">Dopuszcza się złożenie oferty wariantowej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t xml:space="preserve">Nie </w:t>
      </w:r>
      <w:r w:rsidRPr="009479B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479BD">
        <w:rPr>
          <w:rFonts w:ascii="Times New Roman" w:eastAsia="Times New Roman" w:hAnsi="Times New Roman" w:cs="Times New Roman"/>
          <w:sz w:val="24"/>
          <w:szCs w:val="24"/>
          <w:lang w:eastAsia="pl-PL"/>
        </w:rPr>
        <w:br/>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lastRenderedPageBreak/>
        <w:t>Liczba wykonawców</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t xml:space="preserve">   </w:t>
      </w:r>
      <w:r w:rsidRPr="009479BD">
        <w:rPr>
          <w:rFonts w:ascii="Times New Roman" w:eastAsia="Times New Roman" w:hAnsi="Times New Roman" w:cs="Times New Roman"/>
          <w:sz w:val="24"/>
          <w:szCs w:val="24"/>
          <w:lang w:eastAsia="pl-PL"/>
        </w:rPr>
        <w:br/>
        <w:t xml:space="preserve">Przewidywana minimalna liczba wykonawców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t>Maksymalna liczba wykonawców</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t xml:space="preserve">   </w:t>
      </w:r>
      <w:r w:rsidRPr="009479BD">
        <w:rPr>
          <w:rFonts w:ascii="Times New Roman" w:eastAsia="Times New Roman" w:hAnsi="Times New Roman" w:cs="Times New Roman"/>
          <w:sz w:val="24"/>
          <w:szCs w:val="24"/>
          <w:lang w:eastAsia="pl-PL"/>
        </w:rPr>
        <w:br/>
        <w:t xml:space="preserve">Kryteria selekcji wykonawców: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t xml:space="preserve">IV.1.7) Informacje na temat umowy ramowej lub dynamicznego systemu zakupów: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t xml:space="preserve">Umowa ramowa będzie zawarta: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sz w:val="24"/>
          <w:szCs w:val="24"/>
          <w:lang w:eastAsia="pl-PL"/>
        </w:rPr>
        <w:br/>
        <w:t xml:space="preserve">Czy przewiduje się ograniczenie liczby uczestników umowy ramowej: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sz w:val="24"/>
          <w:szCs w:val="24"/>
          <w:lang w:eastAsia="pl-PL"/>
        </w:rPr>
        <w:br/>
        <w:t xml:space="preserve">Przewidziana maksymalna liczba uczestników umowy ramowej: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sz w:val="24"/>
          <w:szCs w:val="24"/>
          <w:lang w:eastAsia="pl-PL"/>
        </w:rPr>
        <w:br/>
        <w:t xml:space="preserve">Informacje dodatkowe: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sz w:val="24"/>
          <w:szCs w:val="24"/>
          <w:lang w:eastAsia="pl-PL"/>
        </w:rPr>
        <w:br/>
        <w:t xml:space="preserve">Zamówienie obejmuje ustanowienie dynamicznego systemu zakupów: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sz w:val="24"/>
          <w:szCs w:val="24"/>
          <w:lang w:eastAsia="pl-PL"/>
        </w:rPr>
        <w:br/>
        <w:t xml:space="preserve">Informacje dodatkowe: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p>
    <w:p w:rsidR="009479BD" w:rsidRDefault="009479BD" w:rsidP="009479BD">
      <w:pPr>
        <w:spacing w:after="0" w:line="240" w:lineRule="auto"/>
        <w:jc w:val="both"/>
        <w:rPr>
          <w:rFonts w:ascii="Times New Roman" w:eastAsia="Times New Roman" w:hAnsi="Times New Roman" w:cs="Times New Roman"/>
          <w:b/>
          <w:bCs/>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t xml:space="preserve">IV.1.8) Aukcja elektroniczna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t xml:space="preserve">Przewidziane jest przeprowadzenie aukcji elektronicznej </w:t>
      </w:r>
      <w:r w:rsidRPr="009479BD">
        <w:rPr>
          <w:rFonts w:ascii="Times New Roman" w:eastAsia="Times New Roman" w:hAnsi="Times New Roman" w:cs="Times New Roman"/>
          <w:i/>
          <w:iCs/>
          <w:sz w:val="24"/>
          <w:szCs w:val="24"/>
          <w:lang w:eastAsia="pl-PL"/>
        </w:rPr>
        <w:t xml:space="preserve">(przetarg nieograniczony, przetarg ograniczony, negocjacje z ogłoszeniem) </w:t>
      </w:r>
      <w:r w:rsidRPr="009479BD">
        <w:rPr>
          <w:rFonts w:ascii="Times New Roman" w:eastAsia="Times New Roman" w:hAnsi="Times New Roman" w:cs="Times New Roman"/>
          <w:sz w:val="24"/>
          <w:szCs w:val="24"/>
          <w:lang w:eastAsia="pl-PL"/>
        </w:rPr>
        <w:t xml:space="preserve">Nie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t xml:space="preserve">Należy podać adres strony internetowej, na której aukcja będzie prowadzona: </w:t>
      </w: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lastRenderedPageBreak/>
        <w:t>Przewiduje się ograniczenia co do przedstawionych wartości, wynikające z opisu przedmiotu zamówienia:</w:t>
      </w:r>
      <w:r w:rsidRPr="009479BD">
        <w:rPr>
          <w:rFonts w:ascii="Times New Roman" w:eastAsia="Times New Roman" w:hAnsi="Times New Roman" w:cs="Times New Roman"/>
          <w:sz w:val="24"/>
          <w:szCs w:val="24"/>
          <w:lang w:eastAsia="pl-PL"/>
        </w:rPr>
        <w:t xml:space="preserve">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t xml:space="preserve">Informacje dotyczące przebiegu aukcji elektronicznej: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479B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t xml:space="preserve">Wymagania dotyczące rejestracji i identyfikacji wykonawców w aukcji elektronicznej: </w:t>
      </w:r>
      <w:r w:rsidRPr="009479BD">
        <w:rPr>
          <w:rFonts w:ascii="Times New Roman" w:eastAsia="Times New Roman" w:hAnsi="Times New Roman" w:cs="Times New Roman"/>
          <w:sz w:val="24"/>
          <w:szCs w:val="24"/>
          <w:lang w:eastAsia="pl-PL"/>
        </w:rPr>
        <w:br/>
        <w:t xml:space="preserve">Informacje o liczbie etapów aukcji elektronicznej i czasie ich trwania: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t xml:space="preserve">Czas trwania: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t xml:space="preserve">Warunki zamknięcia aukcji elektronicznej: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p>
    <w:p w:rsidR="009479BD" w:rsidRDefault="009479BD" w:rsidP="009479BD">
      <w:pPr>
        <w:spacing w:after="0" w:line="240" w:lineRule="auto"/>
        <w:jc w:val="both"/>
        <w:rPr>
          <w:rFonts w:ascii="Times New Roman" w:eastAsia="Times New Roman" w:hAnsi="Times New Roman" w:cs="Times New Roman"/>
          <w:b/>
          <w:bCs/>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t xml:space="preserve">IV.2) KRYTERIA OCENY OFERT </w:t>
      </w:r>
    </w:p>
    <w:p w:rsidR="009479BD" w:rsidRDefault="009479BD" w:rsidP="009479BD">
      <w:pPr>
        <w:spacing w:after="0" w:line="240" w:lineRule="auto"/>
        <w:jc w:val="both"/>
        <w:rPr>
          <w:rFonts w:ascii="Times New Roman" w:eastAsia="Times New Roman" w:hAnsi="Times New Roman" w:cs="Times New Roman"/>
          <w:b/>
          <w:bCs/>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t xml:space="preserve">IV.2.1) Kryteria oceny ofert: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t>IV.2.2) Kryteria</w:t>
      </w:r>
      <w:r w:rsidRPr="009479B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10"/>
        <w:gridCol w:w="1016"/>
      </w:tblGrid>
      <w:tr w:rsidR="009479BD" w:rsidRPr="009479BD" w:rsidTr="009479BD">
        <w:tc>
          <w:tcPr>
            <w:tcW w:w="0" w:type="auto"/>
            <w:tcBorders>
              <w:top w:val="single" w:sz="6" w:space="0" w:color="000000"/>
              <w:left w:val="single" w:sz="6" w:space="0" w:color="000000"/>
              <w:bottom w:val="single" w:sz="6" w:space="0" w:color="000000"/>
              <w:right w:val="single" w:sz="6" w:space="0" w:color="000000"/>
            </w:tcBorders>
            <w:vAlign w:val="center"/>
            <w:hideMark/>
          </w:tcPr>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t>Znaczenie</w:t>
            </w:r>
          </w:p>
        </w:tc>
      </w:tr>
      <w:tr w:rsidR="009479BD" w:rsidRPr="009479BD" w:rsidTr="009479BD">
        <w:tc>
          <w:tcPr>
            <w:tcW w:w="0" w:type="auto"/>
            <w:tcBorders>
              <w:top w:val="single" w:sz="6" w:space="0" w:color="000000"/>
              <w:left w:val="single" w:sz="6" w:space="0" w:color="000000"/>
              <w:bottom w:val="single" w:sz="6" w:space="0" w:color="000000"/>
              <w:right w:val="single" w:sz="6" w:space="0" w:color="000000"/>
            </w:tcBorders>
            <w:vAlign w:val="center"/>
            <w:hideMark/>
          </w:tcPr>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t>60,00</w:t>
            </w:r>
          </w:p>
        </w:tc>
      </w:tr>
      <w:tr w:rsidR="009479BD" w:rsidRPr="009479BD" w:rsidTr="009479BD">
        <w:tc>
          <w:tcPr>
            <w:tcW w:w="0" w:type="auto"/>
            <w:tcBorders>
              <w:top w:val="single" w:sz="6" w:space="0" w:color="000000"/>
              <w:left w:val="single" w:sz="6" w:space="0" w:color="000000"/>
              <w:bottom w:val="single" w:sz="6" w:space="0" w:color="000000"/>
              <w:right w:val="single" w:sz="6" w:space="0" w:color="000000"/>
            </w:tcBorders>
            <w:vAlign w:val="center"/>
            <w:hideMark/>
          </w:tcPr>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t xml:space="preserve">Czas reakcji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t>40,00</w:t>
            </w:r>
          </w:p>
        </w:tc>
      </w:tr>
    </w:tbl>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479BD">
        <w:rPr>
          <w:rFonts w:ascii="Times New Roman" w:eastAsia="Times New Roman" w:hAnsi="Times New Roman" w:cs="Times New Roman"/>
          <w:b/>
          <w:bCs/>
          <w:sz w:val="24"/>
          <w:szCs w:val="24"/>
          <w:lang w:eastAsia="pl-PL"/>
        </w:rPr>
        <w:t>Pzp</w:t>
      </w:r>
      <w:proofErr w:type="spellEnd"/>
      <w:r w:rsidRPr="009479BD">
        <w:rPr>
          <w:rFonts w:ascii="Times New Roman" w:eastAsia="Times New Roman" w:hAnsi="Times New Roman" w:cs="Times New Roman"/>
          <w:b/>
          <w:bCs/>
          <w:sz w:val="24"/>
          <w:szCs w:val="24"/>
          <w:lang w:eastAsia="pl-PL"/>
        </w:rPr>
        <w:t xml:space="preserve"> </w:t>
      </w:r>
      <w:r w:rsidRPr="009479BD">
        <w:rPr>
          <w:rFonts w:ascii="Times New Roman" w:eastAsia="Times New Roman" w:hAnsi="Times New Roman" w:cs="Times New Roman"/>
          <w:sz w:val="24"/>
          <w:szCs w:val="24"/>
          <w:lang w:eastAsia="pl-PL"/>
        </w:rPr>
        <w:t xml:space="preserve">(przetarg nieograniczony) </w:t>
      </w:r>
      <w:r w:rsidRPr="009479BD">
        <w:rPr>
          <w:rFonts w:ascii="Times New Roman" w:eastAsia="Times New Roman" w:hAnsi="Times New Roman" w:cs="Times New Roman"/>
          <w:sz w:val="24"/>
          <w:szCs w:val="24"/>
          <w:lang w:eastAsia="pl-PL"/>
        </w:rPr>
        <w:br/>
        <w:t xml:space="preserve">Tak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t xml:space="preserve">IV.3) Negocjacje z ogłoszeniem, dialog konkurencyjny, partnerstwo innowacyjne </w:t>
      </w: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t>IV.3.1) Informacje na temat negocjacji z ogłoszeniem</w:t>
      </w:r>
      <w:r w:rsidRPr="009479BD">
        <w:rPr>
          <w:rFonts w:ascii="Times New Roman" w:eastAsia="Times New Roman" w:hAnsi="Times New Roman" w:cs="Times New Roman"/>
          <w:sz w:val="24"/>
          <w:szCs w:val="24"/>
          <w:lang w:eastAsia="pl-PL"/>
        </w:rPr>
        <w:t xml:space="preserve">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t xml:space="preserve">Minimalne wymagania, które muszą spełniać wszystkie oferty: </w:t>
      </w: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t xml:space="preserve">Przewidziany jest podział negocjacji na etapy w celu ograniczenia liczby ofert: </w:t>
      </w:r>
      <w:r w:rsidRPr="009479BD">
        <w:rPr>
          <w:rFonts w:ascii="Times New Roman" w:eastAsia="Times New Roman" w:hAnsi="Times New Roman" w:cs="Times New Roman"/>
          <w:sz w:val="24"/>
          <w:szCs w:val="24"/>
          <w:lang w:eastAsia="pl-PL"/>
        </w:rPr>
        <w:br/>
        <w:t xml:space="preserve">Należy podać informacje na temat etapów negocjacji (w tym liczbę etapów): </w:t>
      </w: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sz w:val="24"/>
          <w:szCs w:val="24"/>
          <w:lang w:eastAsia="pl-PL"/>
        </w:rPr>
        <w:lastRenderedPageBreak/>
        <w:br/>
        <w:t xml:space="preserve">Informacje dodatkowe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t>IV.3.2) Informacje na temat dialogu konkurencyjnego</w:t>
      </w:r>
      <w:r w:rsidRPr="009479BD">
        <w:rPr>
          <w:rFonts w:ascii="Times New Roman" w:eastAsia="Times New Roman" w:hAnsi="Times New Roman" w:cs="Times New Roman"/>
          <w:sz w:val="24"/>
          <w:szCs w:val="24"/>
          <w:lang w:eastAsia="pl-PL"/>
        </w:rPr>
        <w:t xml:space="preserve">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t>Opis potrzeb i wymagań zamawiającego lub informacja o sposobie uzyskania tego opisu:</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t xml:space="preserve"> </w:t>
      </w: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sz w:val="24"/>
          <w:szCs w:val="24"/>
          <w:lang w:eastAsia="pl-PL"/>
        </w:rPr>
        <w:br/>
        <w:t xml:space="preserve">Wstępny harmonogram postępowania: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sz w:val="24"/>
          <w:szCs w:val="24"/>
          <w:lang w:eastAsia="pl-PL"/>
        </w:rPr>
        <w:br/>
        <w:t xml:space="preserve">Podział dialogu na etapy w celu ograniczenia liczby rozwiązań: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t xml:space="preserve">Należy podać informacje na temat etapów dialogu: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sz w:val="24"/>
          <w:szCs w:val="24"/>
          <w:lang w:eastAsia="pl-PL"/>
        </w:rPr>
        <w:br/>
        <w:t xml:space="preserve">Informacje dodatkowe: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t>IV.3.3) Informacje na temat partnerstwa innowacyjnego</w:t>
      </w:r>
      <w:r w:rsidRPr="009479BD">
        <w:rPr>
          <w:rFonts w:ascii="Times New Roman" w:eastAsia="Times New Roman" w:hAnsi="Times New Roman" w:cs="Times New Roman"/>
          <w:sz w:val="24"/>
          <w:szCs w:val="24"/>
          <w:lang w:eastAsia="pl-PL"/>
        </w:rPr>
        <w:t xml:space="preserve">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t>Elementy opisu przedmiotu zamówienia definiujące minimalne wymagania, którym muszą odpowiadać wszystkie oferty:</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t xml:space="preserve"> </w:t>
      </w: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sz w:val="24"/>
          <w:szCs w:val="24"/>
          <w:lang w:eastAsia="pl-PL"/>
        </w:rPr>
        <w:br/>
        <w:t xml:space="preserve">Informacje dodatkowe: </w:t>
      </w:r>
    </w:p>
    <w:p w:rsidR="009479BD" w:rsidRDefault="009479BD" w:rsidP="009479BD">
      <w:pPr>
        <w:spacing w:after="0" w:line="240" w:lineRule="auto"/>
        <w:jc w:val="both"/>
        <w:rPr>
          <w:rFonts w:ascii="Times New Roman" w:eastAsia="Times New Roman" w:hAnsi="Times New Roman" w:cs="Times New Roman"/>
          <w:b/>
          <w:bCs/>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t xml:space="preserve">IV.4) Licytacja elektroniczna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t xml:space="preserve">Adres strony internetowej, na której będzie prowadzona licytacja elektroniczna: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t xml:space="preserve">Informacje o liczbie etapów licytacji elektronicznej i czasie ich trwania: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t>Czas trwania:</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lastRenderedPageBreak/>
        <w:t xml:space="preserve"> </w:t>
      </w: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t xml:space="preserve">Termin składania wniosków o dopuszczenie do udziału w licytacji elektronicznej: </w:t>
      </w:r>
      <w:r w:rsidRPr="009479BD">
        <w:rPr>
          <w:rFonts w:ascii="Times New Roman" w:eastAsia="Times New Roman" w:hAnsi="Times New Roman" w:cs="Times New Roman"/>
          <w:sz w:val="24"/>
          <w:szCs w:val="24"/>
          <w:lang w:eastAsia="pl-PL"/>
        </w:rPr>
        <w:br/>
        <w:t xml:space="preserve">Data: godzina: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t xml:space="preserve">Termin otwarcia licytacji elektronicznej: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t xml:space="preserve">Termin i warunki zamknięcia licytacji elektronicznej: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t xml:space="preserve">Wymagania dotyczące zabezpieczenia należytego wykonania umowy: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t xml:space="preserve">Informacje dodatkowe: </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b/>
          <w:bCs/>
          <w:sz w:val="24"/>
          <w:szCs w:val="24"/>
          <w:lang w:eastAsia="pl-PL"/>
        </w:rPr>
        <w:t>IV.5) ZMIANA UMOWY</w:t>
      </w:r>
      <w:r w:rsidRPr="009479BD">
        <w:rPr>
          <w:rFonts w:ascii="Times New Roman" w:eastAsia="Times New Roman" w:hAnsi="Times New Roman" w:cs="Times New Roman"/>
          <w:sz w:val="24"/>
          <w:szCs w:val="24"/>
          <w:lang w:eastAsia="pl-PL"/>
        </w:rPr>
        <w:t xml:space="preserve"> </w:t>
      </w:r>
    </w:p>
    <w:p w:rsidR="009479BD" w:rsidRDefault="009479BD" w:rsidP="009479BD">
      <w:pPr>
        <w:spacing w:after="0" w:line="240" w:lineRule="auto"/>
        <w:jc w:val="both"/>
        <w:rPr>
          <w:rFonts w:ascii="Times New Roman" w:eastAsia="Times New Roman" w:hAnsi="Times New Roman" w:cs="Times New Roman"/>
          <w:b/>
          <w:bCs/>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t xml:space="preserve">Przewiduje się istotne zmiany postanowień zawartej umowy w stosunku do treści oferty,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b/>
          <w:bCs/>
          <w:sz w:val="24"/>
          <w:szCs w:val="24"/>
          <w:lang w:eastAsia="pl-PL"/>
        </w:rPr>
        <w:t>na podstawie której dokonano wyboru wykonawcy:</w:t>
      </w:r>
      <w:r w:rsidRPr="009479BD">
        <w:rPr>
          <w:rFonts w:ascii="Times New Roman" w:eastAsia="Times New Roman" w:hAnsi="Times New Roman" w:cs="Times New Roman"/>
          <w:sz w:val="24"/>
          <w:szCs w:val="24"/>
          <w:lang w:eastAsia="pl-PL"/>
        </w:rPr>
        <w:t xml:space="preserve"> Tak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t xml:space="preserve">Należy wskazać zakres, charakter zmian oraz warunki wprowadzenia zmian: </w:t>
      </w:r>
      <w:r w:rsidRPr="009479BD">
        <w:rPr>
          <w:rFonts w:ascii="Times New Roman" w:eastAsia="Times New Roman" w:hAnsi="Times New Roman" w:cs="Times New Roman"/>
          <w:sz w:val="24"/>
          <w:szCs w:val="24"/>
          <w:lang w:eastAsia="pl-PL"/>
        </w:rPr>
        <w:br/>
        <w:t xml:space="preserve">1. Wzór umowy stanowi Załącznik nr 2 do SIWZ. Zamawiający wymaga od Wykonawcy, aby zaakceptował wzór umowy (oświadczenie zawarte w Formularzu ofertowym), a w przypadku dokonania przez Zamawiającego wyboru jego oferty, jako najkorzystniejszej - zawarł z nim umowę w sprawie udzielenia zamówienia publicznego na zawartych w niej warunkach. 2. Zmiana postanowień niniejszej Umowy może nastąpić za zgodą obu stron wyrażoną na piśmie w postaci aneksu, pod rygorem nieważności takiej zmiany. Zamawiający przewidział katalog zmian Umowy, na które mogą powoływać się strony niniejszej Umowy. 3. Oprócz przypadków, o których mowa w art. 144 ust. 1 pkt 2-6 PZP, na podstawie art. 144 ust. 1 pkt 1 PZP, Zamawiający dopuszcza możliwość wprowadzenia zmian Umowy w stosunku do treści oferty, na podstawie której dokonano wyboru Wykonawcy, w przypadku zaistnienia okoliczności niemożliwych do przewidzenia w chwili zawierania Umowy lub w przypadku wystąpienia którychkolwiek z następujących okoliczności: 1) zmiana terminu wykonania przedmiotu Umowy (zamówienia) w przypadku: a) gdy wykonanie przedmiotu Umowy (zamówienia) w określonym pierwotnie terminie nie leży w interesie Zamawiającego; b) działania siły wyższej, uniemożliwiającej wykonanie przedmiotu Umowy w określonym pierwotnie terminie lub powoduje zmianę zakresu usług – zmiana zakresu świadczenia i terminu w zakresie ściśle związanym z występującymi przeszkodami; c) w przypadku wystąpienia warunków atmosferycznych uzasadniających wcześniejsze zakończenie lub rozpoczęcie realizacji usług objętych umową; d) wystąpienia utrudnień będących wynikiem zapobiegania, przeciwdziałania lub zwalczania COVID-19 i innych chorób zakaźnych oraz wywołanych nimi sytuacji kryzysowych. W takiej sytuacji Wykonawca jest uprawniony złożyć Zamawiającemu pisemny wniosek o zmianę umowy w zakresie terminu realizacji usług. Dowód potwierdzający, że ww. sytuacje miały wpływ na realizację usług spoczywa wyłącznie na Wykonawcy. 2) zmiana redakcyjna Umowy, a także zmian korzystnych z punktu widzenia realizacji przedmiotu Umowy W takiej sytuacji, Strony wprowadzą do Umowy stosowne zmiany weryfikujące redakcyjne dotychczasowe brzmienie Umowy albo też kierując się poszanowaniem wzajemnych interesów, zasadą równości Stron </w:t>
      </w:r>
      <w:r w:rsidRPr="009479BD">
        <w:rPr>
          <w:rFonts w:ascii="Times New Roman" w:eastAsia="Times New Roman" w:hAnsi="Times New Roman" w:cs="Times New Roman"/>
          <w:sz w:val="24"/>
          <w:szCs w:val="24"/>
          <w:lang w:eastAsia="pl-PL"/>
        </w:rPr>
        <w:lastRenderedPageBreak/>
        <w:t xml:space="preserve">oraz ekwiwalentności świadczeń i przede wszystkim zgodnym zamiarem wykonania przedmiotu Umowy, określą zmiany korzystne z punktu widzenia realizacji przedmiotu Umowy; 3) zmiana zakresu zamówienia, w szczególności może ulec zmianie długość poszczególnych odcinków dróg podlegających odśnieżaniu lub zwalczaniu śliskości. W takim przypadku Zamawiający dopuszcza możliwość zmiany zakresu umowy z zastrzeżeniem, że wprowadzone zmiany nie spowodują przekroczenia maksymalnej wartości umowy; 4) oznaczenia danych dotyczących Zamawiającego i/lub Wykonawcy; 5) Strony dopuszczają możliwość zmiany: a) zakresu części przedmiotu Umowy (zamówienia) powierzonej Podwykonawcom; b) podwykonawcy w trakcie realizacji Umowy; w przypadku, gdy Wykonawca w ofercie nie przewidział korzystania z podwykonawców, przewiduje się możliwą zmianę Umowy dotyczącą powierzenia przez Wykonawcę wykonania części przedmiotu Umowy (zamówienia) podwykonawcom, jeżeli Wykonawca uzna to za konieczne i złoży do Zamawiającego do zaakceptowania odpowiedni wniosek w formie pisemnej; c) w przypadku, gdy Wykonawca w ofercie przewidział korzystanie z podwykonawców, przewiduje się możliwą zmianę Umowy dotyczącą samodzielnego wykonania przedmiotu Umowy (zamówienia) lub zwiększenia bądź zmniejszenia liczby podwykonawców, jeżeli uzna to za konieczne i złoży Zamawiającego do zaakceptowania odpowiedni wniosek w formie pisemnej; d) jeżeli zmiana albo rezygnacja z podwykonawcy dotyczy podmiotu, na którego zasoby Wykonawca powoływał się, na zasadach określonych w art.22a ust.1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 zaakceptowane przez Zamawiającego zmiany Umowy określone w niniejszym pkt winny być potwierdzone pisemnie i nie wymagają aneksu do niniejszej Umowy; 6) zmiany zasad płatności: a) jeżeli przed zakończeniem realizacji przedmiotu Umowy (zamówienia) Zamawiający otrzyma indywidualną interpretację podatkową dotyczącą podatku od umów zawartych na podstawie niniejszego postępowania, która wskaże na konieczność zastosowania innej stawki podatku VAT niż wynikająca z oferty i Umowy, Zamawiający przewiduje możliwość zmiany Umowy z Wykonawcą polegającą na zmianie stawki podatku VAT – do tych części zamówienia, do których będzie to uzasadnione w świetle otrzymanej interpretacji indywidualnej (stała zostaje kwota netto, wykonawca wystawi faktury z właściwym podatkiem VAT); b) zmiana konta bankowego Wykonawcy; c) wynagrodzenia brutto w przypadku ustawowej zmiany stawki podatku od towarów i usług w trakcie realizacji usług, w zakresie niezrealizowanej części umowy wynagrodzenie ryczałtowe (brutto) zostanie odpowiednio zmodyfikowane – stała zostaje kwota netto, Wykonawca wystawi fakturę z właściwym podatkiem VAT. 7) Zmiana powszechnie obowiązujących przepisów prawa w zakresie mającym wpływ na realizację przedmiotu zamówienia jeżeli zgodnie z nimi konieczne będzie dostosowanie treści umowy do aktualnego stanu prawnego. 8) Aktualizacji rozwiązań ze względu na postęp technologiczny lub gdyby zastosowanie przewidzianych w SIWZ rozwiązań groziło niewykonaniem lub wadliwym wykonaniem zamówienia. 9) Wszystkie powyższe postanowienia stanowią katalog zmian, na które Zamawiający może wyrazić zgodę, i które nie stanowią jednocześnie zobowiązania do wyrażenia takiej zgody. Strona, która występuje z propozycją zmiany Umowy, w oparciu o przedstawiony powyżej katalog zmian Umowy zobowiązana jest do sporządzenia i uzasadnienia wniosku o taką zmianę. 4. W razie wątpliwości, przyjmuje się, że nie stanowią zmiany Umowy następujące zmiany: 1) danych związanych z obsługą administracyjno-organizacyjną Umowy; 2) danych teleadresowych; 3) danych rejestrowych; 4) będące następstwem sukcesji uniwersalnej po jednej ze stron Umowy. </w:t>
      </w:r>
    </w:p>
    <w:p w:rsidR="009479BD" w:rsidRDefault="009479BD" w:rsidP="009479BD">
      <w:pPr>
        <w:spacing w:after="0" w:line="240" w:lineRule="auto"/>
        <w:jc w:val="both"/>
        <w:rPr>
          <w:rFonts w:ascii="Times New Roman" w:eastAsia="Times New Roman" w:hAnsi="Times New Roman" w:cs="Times New Roman"/>
          <w:b/>
          <w:bCs/>
          <w:sz w:val="24"/>
          <w:szCs w:val="24"/>
          <w:lang w:eastAsia="pl-PL"/>
        </w:rPr>
      </w:pPr>
      <w:r w:rsidRPr="009479BD">
        <w:rPr>
          <w:rFonts w:ascii="Times New Roman" w:eastAsia="Times New Roman" w:hAnsi="Times New Roman" w:cs="Times New Roman"/>
          <w:sz w:val="24"/>
          <w:szCs w:val="24"/>
          <w:lang w:eastAsia="pl-PL"/>
        </w:rPr>
        <w:lastRenderedPageBreak/>
        <w:br/>
      </w:r>
      <w:r w:rsidRPr="009479BD">
        <w:rPr>
          <w:rFonts w:ascii="Times New Roman" w:eastAsia="Times New Roman" w:hAnsi="Times New Roman" w:cs="Times New Roman"/>
          <w:b/>
          <w:bCs/>
          <w:sz w:val="24"/>
          <w:szCs w:val="24"/>
          <w:lang w:eastAsia="pl-PL"/>
        </w:rPr>
        <w:t xml:space="preserve">IV.6) INFORMACJE ADMINISTRACYJNE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t xml:space="preserve">IV.6.1) Sposób udostępniania informacji o charakterze poufnym </w:t>
      </w:r>
      <w:r w:rsidRPr="009479BD">
        <w:rPr>
          <w:rFonts w:ascii="Times New Roman" w:eastAsia="Times New Roman" w:hAnsi="Times New Roman" w:cs="Times New Roman"/>
          <w:i/>
          <w:iCs/>
          <w:sz w:val="24"/>
          <w:szCs w:val="24"/>
          <w:lang w:eastAsia="pl-PL"/>
        </w:rPr>
        <w:t xml:space="preserve">(jeżeli dotyczy): </w:t>
      </w: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t>Środki służące ochronie informacji o charakterze poufnym</w:t>
      </w:r>
      <w:r w:rsidRPr="009479BD">
        <w:rPr>
          <w:rFonts w:ascii="Times New Roman" w:eastAsia="Times New Roman" w:hAnsi="Times New Roman" w:cs="Times New Roman"/>
          <w:sz w:val="24"/>
          <w:szCs w:val="24"/>
          <w:lang w:eastAsia="pl-PL"/>
        </w:rPr>
        <w:t xml:space="preserve"> </w:t>
      </w:r>
    </w:p>
    <w:p w:rsidR="009479BD" w:rsidRDefault="009479BD" w:rsidP="009479BD">
      <w:pPr>
        <w:spacing w:after="0" w:line="240" w:lineRule="auto"/>
        <w:jc w:val="both"/>
        <w:rPr>
          <w:rFonts w:ascii="Times New Roman" w:eastAsia="Times New Roman" w:hAnsi="Times New Roman" w:cs="Times New Roman"/>
          <w:b/>
          <w:bCs/>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t xml:space="preserve">IV.6.2) Termin składania ofert lub wniosków o dopuszczenie do udziału w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b/>
          <w:bCs/>
          <w:sz w:val="24"/>
          <w:szCs w:val="24"/>
          <w:lang w:eastAsia="pl-PL"/>
        </w:rPr>
        <w:t xml:space="preserve">postępowaniu: </w:t>
      </w:r>
      <w:r w:rsidRPr="009479BD">
        <w:rPr>
          <w:rFonts w:ascii="Times New Roman" w:eastAsia="Times New Roman" w:hAnsi="Times New Roman" w:cs="Times New Roman"/>
          <w:sz w:val="24"/>
          <w:szCs w:val="24"/>
          <w:lang w:eastAsia="pl-PL"/>
        </w:rPr>
        <w:br/>
        <w:t xml:space="preserve">Data: 08.12.2020, godzina: 10:00,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t xml:space="preserve">Nie </w:t>
      </w:r>
      <w:r w:rsidRPr="009479BD">
        <w:rPr>
          <w:rFonts w:ascii="Times New Roman" w:eastAsia="Times New Roman" w:hAnsi="Times New Roman" w:cs="Times New Roman"/>
          <w:sz w:val="24"/>
          <w:szCs w:val="24"/>
          <w:lang w:eastAsia="pl-PL"/>
        </w:rPr>
        <w:br/>
        <w:t xml:space="preserve">Wskazać powody: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t xml:space="preserve">&gt; Język polski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t xml:space="preserve">IV.6.3) Termin związania ofertą: </w:t>
      </w:r>
      <w:r w:rsidRPr="009479BD">
        <w:rPr>
          <w:rFonts w:ascii="Times New Roman" w:eastAsia="Times New Roman" w:hAnsi="Times New Roman" w:cs="Times New Roman"/>
          <w:sz w:val="24"/>
          <w:szCs w:val="24"/>
          <w:lang w:eastAsia="pl-PL"/>
        </w:rPr>
        <w:t xml:space="preserve">do: okres w dniach: 30 (od ostatecznego terminu składania ofert)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9479BD">
        <w:rPr>
          <w:rFonts w:ascii="Times New Roman" w:eastAsia="Times New Roman" w:hAnsi="Times New Roman" w:cs="Times New Roman"/>
          <w:sz w:val="24"/>
          <w:szCs w:val="24"/>
          <w:lang w:eastAsia="pl-PL"/>
        </w:rPr>
        <w:t xml:space="preserve"> Nie </w:t>
      </w:r>
    </w:p>
    <w:p w:rsid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r w:rsidRPr="009479BD">
        <w:rPr>
          <w:rFonts w:ascii="Times New Roman" w:eastAsia="Times New Roman" w:hAnsi="Times New Roman" w:cs="Times New Roman"/>
          <w:b/>
          <w:bCs/>
          <w:sz w:val="24"/>
          <w:szCs w:val="24"/>
          <w:lang w:eastAsia="pl-PL"/>
        </w:rPr>
        <w:t>IV.6.5) Informacje dodatkowe:</w:t>
      </w:r>
      <w:r w:rsidRPr="009479BD">
        <w:rPr>
          <w:rFonts w:ascii="Times New Roman" w:eastAsia="Times New Roman" w:hAnsi="Times New Roman" w:cs="Times New Roman"/>
          <w:sz w:val="24"/>
          <w:szCs w:val="24"/>
          <w:lang w:eastAsia="pl-PL"/>
        </w:rPr>
        <w:t xml:space="preserve"> </w:t>
      </w:r>
    </w:p>
    <w:p w:rsidR="009479BD" w:rsidRPr="009479BD" w:rsidRDefault="009479BD" w:rsidP="009479BD">
      <w:pPr>
        <w:pStyle w:val="Akapitzlist"/>
        <w:widowControl w:val="0"/>
        <w:numPr>
          <w:ilvl w:val="0"/>
          <w:numId w:val="2"/>
        </w:numPr>
        <w:suppressAutoHyphens/>
        <w:spacing w:after="0" w:line="240" w:lineRule="auto"/>
        <w:ind w:left="142" w:hanging="142"/>
        <w:rPr>
          <w:rFonts w:ascii="Times New Roman" w:eastAsia="Lucida Sans Unicode" w:hAnsi="Times New Roman" w:cs="Times New Roman"/>
          <w:b/>
          <w:color w:val="000000"/>
          <w:sz w:val="24"/>
          <w:szCs w:val="24"/>
        </w:rPr>
      </w:pPr>
      <w:r w:rsidRPr="009479BD">
        <w:rPr>
          <w:rFonts w:ascii="Times New Roman" w:eastAsia="Lucida Sans Unicode" w:hAnsi="Times New Roman" w:cs="Times New Roman"/>
          <w:b/>
          <w:color w:val="000000"/>
          <w:sz w:val="24"/>
          <w:szCs w:val="24"/>
        </w:rPr>
        <w:t>KLAUZULA INFORMACYJNA RODO</w:t>
      </w:r>
    </w:p>
    <w:p w:rsidR="009479BD" w:rsidRPr="009479BD" w:rsidRDefault="009479BD" w:rsidP="009479BD">
      <w:pPr>
        <w:widowControl w:val="0"/>
        <w:suppressAutoHyphens/>
        <w:spacing w:after="0" w:line="240" w:lineRule="auto"/>
        <w:ind w:left="480"/>
        <w:contextualSpacing/>
        <w:rPr>
          <w:rFonts w:ascii="Times New Roman" w:eastAsia="Lucida Sans Unicode" w:hAnsi="Times New Roman" w:cs="Times New Roman"/>
          <w:b/>
          <w:color w:val="000000"/>
          <w:sz w:val="24"/>
          <w:szCs w:val="24"/>
        </w:rPr>
      </w:pPr>
    </w:p>
    <w:p w:rsidR="009479BD" w:rsidRPr="009479BD" w:rsidRDefault="009479BD" w:rsidP="009479BD">
      <w:pPr>
        <w:widowControl w:val="0"/>
        <w:suppressAutoHyphens/>
        <w:spacing w:after="0" w:line="240" w:lineRule="auto"/>
        <w:jc w:val="both"/>
        <w:rPr>
          <w:rFonts w:ascii="Times New Roman" w:eastAsia="Lucida Sans Unicode" w:hAnsi="Times New Roman" w:cs="Times New Roman"/>
          <w:color w:val="000000"/>
          <w:sz w:val="24"/>
          <w:szCs w:val="24"/>
        </w:rPr>
      </w:pPr>
      <w:r w:rsidRPr="009479BD">
        <w:rPr>
          <w:rFonts w:ascii="Times New Roman" w:eastAsia="Lucida Sans Unicode" w:hAnsi="Times New Roman" w:cs="Times New Roman"/>
          <w:b/>
          <w:color w:val="000000"/>
          <w:sz w:val="24"/>
          <w:szCs w:val="24"/>
        </w:rPr>
        <w:t>21.1</w:t>
      </w:r>
      <w:r w:rsidRPr="009479BD">
        <w:rPr>
          <w:rFonts w:ascii="Times New Roman" w:eastAsia="Lucida Sans Unicode" w:hAnsi="Times New Roman" w:cs="Times New Roman"/>
          <w:color w:val="000000"/>
          <w:sz w:val="24"/>
          <w:szCs w:val="24"/>
        </w:rPr>
        <w:t xml:space="preserve"> Zgodnie z art. 13 ust. 1 i 2 rozporządzenia Parlamentu Europejskiego i Rady (UE) 2016/679 z dnia 27 kwietnia 2016 r. w sprawie ochrony osób fizycznych w związku </w:t>
      </w:r>
      <w:r w:rsidRPr="009479BD">
        <w:rPr>
          <w:rFonts w:ascii="Times New Roman" w:eastAsia="Lucida Sans Unicode" w:hAnsi="Times New Roman" w:cs="Times New Roman"/>
          <w:color w:val="000000"/>
          <w:sz w:val="24"/>
          <w:szCs w:val="24"/>
        </w:rPr>
        <w:br/>
        <w:t>z przetwarzaniem danych osobowych i w sprawach swobodnego przepływu takich danych oraz uchylenia dyrektywy  95/46/WE (ogólne rozporządzenie o ochronie danych osobowych) (Dz. Urz. UE L 119 z 04.05.2016, str. 1), dalej „RODO”, informuję, że:</w:t>
      </w:r>
    </w:p>
    <w:p w:rsidR="009479BD" w:rsidRPr="009479BD" w:rsidRDefault="009479BD" w:rsidP="009479BD">
      <w:pPr>
        <w:widowControl w:val="0"/>
        <w:suppressAutoHyphens/>
        <w:spacing w:after="0" w:line="240" w:lineRule="auto"/>
        <w:jc w:val="both"/>
        <w:rPr>
          <w:rFonts w:ascii="Times New Roman" w:eastAsia="Lucida Sans Unicode" w:hAnsi="Times New Roman" w:cs="Times New Roman"/>
          <w:b/>
          <w:color w:val="000000"/>
          <w:sz w:val="24"/>
          <w:szCs w:val="24"/>
        </w:rPr>
      </w:pPr>
      <w:r w:rsidRPr="009479BD">
        <w:rPr>
          <w:rFonts w:ascii="Times New Roman" w:eastAsia="Lucida Sans Unicode" w:hAnsi="Times New Roman" w:cs="Times New Roman"/>
          <w:color w:val="000000"/>
          <w:sz w:val="24"/>
          <w:szCs w:val="24"/>
        </w:rPr>
        <w:t xml:space="preserve">1) administratorem Pani/Pana danych osobowych jest w </w:t>
      </w:r>
      <w:r w:rsidRPr="009479BD">
        <w:rPr>
          <w:rFonts w:ascii="Times New Roman" w:eastAsia="Lucida Sans Unicode" w:hAnsi="Times New Roman" w:cs="Times New Roman"/>
          <w:b/>
          <w:color w:val="000000"/>
          <w:sz w:val="24"/>
          <w:szCs w:val="24"/>
        </w:rPr>
        <w:t xml:space="preserve">Urzędzie Gminy Suwałki -  Wójt Gminy Suwałki, ul. Świerkowa 45, 16-400 Suwałki, tel. 875659300, email </w:t>
      </w:r>
      <w:hyperlink r:id="rId8" w:history="1">
        <w:r w:rsidRPr="009479BD">
          <w:rPr>
            <w:rFonts w:ascii="Times New Roman" w:eastAsia="Lucida Sans Unicode" w:hAnsi="Times New Roman" w:cs="Times New Roman"/>
            <w:b/>
            <w:color w:val="0000FF"/>
            <w:sz w:val="24"/>
            <w:szCs w:val="24"/>
            <w:u w:val="single"/>
          </w:rPr>
          <w:t>sekretariat@gmina.suwalki.pl</w:t>
        </w:r>
      </w:hyperlink>
      <w:r w:rsidRPr="009479BD">
        <w:rPr>
          <w:rFonts w:ascii="Times New Roman" w:eastAsia="Lucida Sans Unicode" w:hAnsi="Times New Roman" w:cs="Times New Roman"/>
          <w:b/>
          <w:color w:val="000000"/>
          <w:sz w:val="24"/>
          <w:szCs w:val="24"/>
        </w:rPr>
        <w:t xml:space="preserve"> ;</w:t>
      </w:r>
    </w:p>
    <w:p w:rsidR="009479BD" w:rsidRPr="009479BD" w:rsidRDefault="009479BD" w:rsidP="009479BD">
      <w:pPr>
        <w:widowControl w:val="0"/>
        <w:suppressAutoHyphens/>
        <w:spacing w:after="0" w:line="240" w:lineRule="auto"/>
        <w:jc w:val="both"/>
        <w:rPr>
          <w:rFonts w:ascii="Times New Roman" w:eastAsia="Lucida Sans Unicode" w:hAnsi="Times New Roman" w:cs="Times New Roman"/>
          <w:b/>
          <w:color w:val="000000"/>
          <w:sz w:val="24"/>
          <w:szCs w:val="24"/>
        </w:rPr>
      </w:pPr>
      <w:r w:rsidRPr="009479BD">
        <w:rPr>
          <w:rFonts w:ascii="Times New Roman" w:eastAsia="Lucida Sans Unicode" w:hAnsi="Times New Roman" w:cs="Times New Roman"/>
          <w:color w:val="000000"/>
          <w:sz w:val="24"/>
          <w:szCs w:val="24"/>
        </w:rPr>
        <w:t>2)</w:t>
      </w:r>
      <w:r w:rsidRPr="009479BD">
        <w:rPr>
          <w:rFonts w:ascii="Times New Roman" w:eastAsia="Lucida Sans Unicode" w:hAnsi="Times New Roman" w:cs="Times New Roman"/>
          <w:b/>
          <w:color w:val="000000"/>
          <w:sz w:val="24"/>
          <w:szCs w:val="24"/>
        </w:rPr>
        <w:t xml:space="preserve"> </w:t>
      </w:r>
      <w:r w:rsidRPr="009479BD">
        <w:rPr>
          <w:rFonts w:ascii="Times New Roman" w:eastAsia="Lucida Sans Unicode" w:hAnsi="Times New Roman" w:cs="Times New Roman"/>
          <w:color w:val="000000"/>
          <w:sz w:val="24"/>
          <w:szCs w:val="24"/>
        </w:rPr>
        <w:t>inspektorem ochrony danych osobowych w</w:t>
      </w:r>
      <w:r w:rsidRPr="009479BD">
        <w:rPr>
          <w:rFonts w:ascii="Times New Roman" w:eastAsia="Lucida Sans Unicode" w:hAnsi="Times New Roman" w:cs="Times New Roman"/>
          <w:b/>
          <w:color w:val="000000"/>
          <w:sz w:val="24"/>
          <w:szCs w:val="24"/>
        </w:rPr>
        <w:t xml:space="preserve">  Urzędzie Gminy Suwałki </w:t>
      </w:r>
      <w:r w:rsidRPr="009479BD">
        <w:rPr>
          <w:rFonts w:ascii="Times New Roman" w:eastAsia="Lucida Sans Unicode" w:hAnsi="Times New Roman" w:cs="Times New Roman"/>
          <w:color w:val="000000"/>
          <w:sz w:val="24"/>
          <w:szCs w:val="24"/>
        </w:rPr>
        <w:t xml:space="preserve">jest </w:t>
      </w:r>
      <w:r w:rsidRPr="009479BD">
        <w:rPr>
          <w:rFonts w:ascii="Times New Roman" w:eastAsia="Lucida Sans Unicode" w:hAnsi="Times New Roman" w:cs="Times New Roman"/>
          <w:b/>
          <w:color w:val="000000"/>
          <w:sz w:val="24"/>
          <w:szCs w:val="24"/>
        </w:rPr>
        <w:t>Pani Katarzyna Żuk, tel. 875659300email, iod@gmina.suwalki.pl ;</w:t>
      </w:r>
    </w:p>
    <w:p w:rsidR="009479BD" w:rsidRPr="009479BD" w:rsidRDefault="009479BD" w:rsidP="009479BD">
      <w:pPr>
        <w:tabs>
          <w:tab w:val="left" w:pos="426"/>
        </w:tabs>
        <w:suppressAutoHyphens/>
        <w:autoSpaceDE w:val="0"/>
        <w:autoSpaceDN w:val="0"/>
        <w:adjustRightInd w:val="0"/>
        <w:spacing w:after="0" w:line="240" w:lineRule="auto"/>
        <w:jc w:val="both"/>
        <w:rPr>
          <w:rFonts w:ascii="Times New Roman" w:eastAsia="Lucida Sans Unicode" w:hAnsi="Times New Roman" w:cs="Times New Roman"/>
          <w:b/>
          <w:sz w:val="24"/>
          <w:szCs w:val="24"/>
        </w:rPr>
      </w:pPr>
      <w:r w:rsidRPr="009479BD">
        <w:rPr>
          <w:rFonts w:ascii="Times New Roman" w:eastAsia="Lucida Sans Unicode" w:hAnsi="Times New Roman" w:cs="Times New Roman"/>
          <w:color w:val="000000"/>
          <w:sz w:val="24"/>
          <w:szCs w:val="24"/>
        </w:rPr>
        <w:t>3) Pani/Pana dane osobowe przetwarzane będą na podstawie art. 6 ust. 1 lit. c RODO w celu związanym z postępowaniem o udzielenie zamówienia</w:t>
      </w:r>
      <w:r w:rsidRPr="009479BD">
        <w:rPr>
          <w:rFonts w:ascii="Times New Roman" w:eastAsia="Lucida Sans Unicode" w:hAnsi="Times New Roman" w:cs="Times New Roman"/>
          <w:sz w:val="24"/>
          <w:szCs w:val="24"/>
        </w:rPr>
        <w:t xml:space="preserve"> publicznego pn. </w:t>
      </w:r>
      <w:r w:rsidRPr="009479BD">
        <w:rPr>
          <w:rFonts w:ascii="Times New Roman" w:eastAsia="Lucida Sans Unicode" w:hAnsi="Times New Roman" w:cs="Times New Roman"/>
          <w:color w:val="002060"/>
          <w:sz w:val="24"/>
          <w:szCs w:val="24"/>
        </w:rPr>
        <w:t>„Odśnieżanie dróg gminnych oraz zwalczanie śliskości zimowej na drogach gminnych w latach 2020-2021”</w:t>
      </w:r>
    </w:p>
    <w:p w:rsidR="009479BD" w:rsidRPr="009479BD" w:rsidRDefault="009479BD" w:rsidP="009479BD">
      <w:pPr>
        <w:widowControl w:val="0"/>
        <w:suppressAutoHyphens/>
        <w:spacing w:after="0" w:line="240" w:lineRule="auto"/>
        <w:jc w:val="both"/>
        <w:rPr>
          <w:rFonts w:ascii="Times New Roman" w:eastAsia="Lucida Sans Unicode" w:hAnsi="Times New Roman" w:cs="Times New Roman"/>
          <w:sz w:val="24"/>
          <w:szCs w:val="24"/>
        </w:rPr>
      </w:pPr>
      <w:r w:rsidRPr="009479BD">
        <w:rPr>
          <w:rFonts w:ascii="Times New Roman" w:eastAsia="Lucida Sans Unicode" w:hAnsi="Times New Roman" w:cs="Times New Roman"/>
          <w:sz w:val="24"/>
          <w:szCs w:val="24"/>
        </w:rPr>
        <w:t xml:space="preserve">4) odbiorcami Pani/Pana danych osobowych będą osoby lub podmioty, którym udostępniona zostanie dokumentacja postępowania w oparciu o art. 8 oraz art. 96 ust. 3 ustawy z dnia 29 </w:t>
      </w:r>
      <w:r w:rsidRPr="009479BD">
        <w:rPr>
          <w:rFonts w:ascii="Times New Roman" w:eastAsia="Lucida Sans Unicode" w:hAnsi="Times New Roman" w:cs="Times New Roman"/>
          <w:sz w:val="24"/>
          <w:szCs w:val="24"/>
        </w:rPr>
        <w:lastRenderedPageBreak/>
        <w:t xml:space="preserve">stycznia 2004 r. – Prawo zamówień publicznych </w:t>
      </w:r>
      <w:r w:rsidRPr="009479BD">
        <w:rPr>
          <w:rFonts w:ascii="Times New Roman" w:eastAsia="Lucida Sans Unicode" w:hAnsi="Times New Roman" w:cs="Times New Roman"/>
          <w:color w:val="000000"/>
          <w:sz w:val="24"/>
          <w:szCs w:val="24"/>
        </w:rPr>
        <w:t xml:space="preserve">( tj. Dz. U. z 2019 r. poz. 1843 ze zm.) zwane </w:t>
      </w:r>
      <w:r w:rsidRPr="009479BD">
        <w:rPr>
          <w:rFonts w:ascii="Times New Roman" w:eastAsia="Lucida Sans Unicode" w:hAnsi="Times New Roman" w:cs="Times New Roman"/>
          <w:sz w:val="24"/>
          <w:szCs w:val="24"/>
        </w:rPr>
        <w:t xml:space="preserve"> dalej „ustawa </w:t>
      </w:r>
      <w:proofErr w:type="spellStart"/>
      <w:r w:rsidRPr="009479BD">
        <w:rPr>
          <w:rFonts w:ascii="Times New Roman" w:eastAsia="Lucida Sans Unicode" w:hAnsi="Times New Roman" w:cs="Times New Roman"/>
          <w:sz w:val="24"/>
          <w:szCs w:val="24"/>
        </w:rPr>
        <w:t>Pzp</w:t>
      </w:r>
      <w:proofErr w:type="spellEnd"/>
      <w:r w:rsidRPr="009479BD">
        <w:rPr>
          <w:rFonts w:ascii="Times New Roman" w:eastAsia="Lucida Sans Unicode" w:hAnsi="Times New Roman" w:cs="Times New Roman"/>
          <w:sz w:val="24"/>
          <w:szCs w:val="24"/>
        </w:rPr>
        <w:t>”;</w:t>
      </w:r>
    </w:p>
    <w:p w:rsidR="009479BD" w:rsidRPr="009479BD" w:rsidRDefault="009479BD" w:rsidP="009479BD">
      <w:pPr>
        <w:widowControl w:val="0"/>
        <w:suppressAutoHyphens/>
        <w:spacing w:after="0" w:line="240" w:lineRule="auto"/>
        <w:jc w:val="both"/>
        <w:rPr>
          <w:rFonts w:ascii="Times New Roman" w:eastAsia="Lucida Sans Unicode" w:hAnsi="Times New Roman" w:cs="Times New Roman"/>
          <w:sz w:val="24"/>
          <w:szCs w:val="24"/>
        </w:rPr>
      </w:pPr>
      <w:r w:rsidRPr="009479BD">
        <w:rPr>
          <w:rFonts w:ascii="Times New Roman" w:eastAsia="Lucida Sans Unicode" w:hAnsi="Times New Roman" w:cs="Times New Roman"/>
          <w:sz w:val="24"/>
          <w:szCs w:val="24"/>
        </w:rPr>
        <w:t xml:space="preserve">5) Pani/Pana dane osobowe będą przechowywane, zgodnie z art. 97 ust. 1 ustawy </w:t>
      </w:r>
      <w:proofErr w:type="spellStart"/>
      <w:r w:rsidRPr="009479BD">
        <w:rPr>
          <w:rFonts w:ascii="Times New Roman" w:eastAsia="Lucida Sans Unicode" w:hAnsi="Times New Roman" w:cs="Times New Roman"/>
          <w:sz w:val="24"/>
          <w:szCs w:val="24"/>
        </w:rPr>
        <w:t>Pzp</w:t>
      </w:r>
      <w:proofErr w:type="spellEnd"/>
      <w:r w:rsidRPr="009479BD">
        <w:rPr>
          <w:rFonts w:ascii="Times New Roman" w:eastAsia="Lucida Sans Unicode" w:hAnsi="Times New Roman" w:cs="Times New Roman"/>
          <w:sz w:val="24"/>
          <w:szCs w:val="24"/>
        </w:rPr>
        <w:t>, przez okres 4 lat od dnia zakończenia postępowania o udzielenie zamówienia, a jeżeli czas trwania umowy przekracza 4 lata, okres przechowywania obejmuje cały czas trwania umowy;</w:t>
      </w:r>
    </w:p>
    <w:p w:rsidR="009479BD" w:rsidRPr="009479BD" w:rsidRDefault="009479BD" w:rsidP="009479BD">
      <w:pPr>
        <w:widowControl w:val="0"/>
        <w:suppressAutoHyphens/>
        <w:spacing w:after="0" w:line="240" w:lineRule="auto"/>
        <w:jc w:val="both"/>
        <w:rPr>
          <w:rFonts w:ascii="Times New Roman" w:eastAsia="Lucida Sans Unicode" w:hAnsi="Times New Roman" w:cs="Times New Roman"/>
          <w:sz w:val="24"/>
          <w:szCs w:val="24"/>
        </w:rPr>
      </w:pPr>
      <w:r w:rsidRPr="009479BD">
        <w:rPr>
          <w:rFonts w:ascii="Times New Roman" w:eastAsia="Lucida Sans Unicode" w:hAnsi="Times New Roman" w:cs="Times New Roman"/>
          <w:sz w:val="24"/>
          <w:szCs w:val="24"/>
        </w:rPr>
        <w:t xml:space="preserve">6) obowiązek podania przez Panią/Pana danych osobowych bezpośrednio Pani/Pana dotyczących jest wymogiem ustawowym określonym w przepisach ustawy </w:t>
      </w:r>
      <w:proofErr w:type="spellStart"/>
      <w:r w:rsidRPr="009479BD">
        <w:rPr>
          <w:rFonts w:ascii="Times New Roman" w:eastAsia="Lucida Sans Unicode" w:hAnsi="Times New Roman" w:cs="Times New Roman"/>
          <w:sz w:val="24"/>
          <w:szCs w:val="24"/>
        </w:rPr>
        <w:t>Pzp</w:t>
      </w:r>
      <w:proofErr w:type="spellEnd"/>
      <w:r w:rsidRPr="009479BD">
        <w:rPr>
          <w:rFonts w:ascii="Times New Roman" w:eastAsia="Lucida Sans Unicode" w:hAnsi="Times New Roman" w:cs="Times New Roman"/>
          <w:sz w:val="24"/>
          <w:szCs w:val="24"/>
        </w:rPr>
        <w:t xml:space="preserve">, związanym z udziałem w postępowaniu o udzielenie zamówienia publicznego; konsekwencje niepodania określonych danych wynikają z ustawy </w:t>
      </w:r>
      <w:proofErr w:type="spellStart"/>
      <w:r w:rsidRPr="009479BD">
        <w:rPr>
          <w:rFonts w:ascii="Times New Roman" w:eastAsia="Lucida Sans Unicode" w:hAnsi="Times New Roman" w:cs="Times New Roman"/>
          <w:sz w:val="24"/>
          <w:szCs w:val="24"/>
        </w:rPr>
        <w:t>Pzp</w:t>
      </w:r>
      <w:proofErr w:type="spellEnd"/>
      <w:r w:rsidRPr="009479BD">
        <w:rPr>
          <w:rFonts w:ascii="Times New Roman" w:eastAsia="Lucida Sans Unicode" w:hAnsi="Times New Roman" w:cs="Times New Roman"/>
          <w:sz w:val="24"/>
          <w:szCs w:val="24"/>
        </w:rPr>
        <w:t>;</w:t>
      </w:r>
    </w:p>
    <w:p w:rsidR="009479BD" w:rsidRPr="009479BD" w:rsidRDefault="009479BD" w:rsidP="009479BD">
      <w:pPr>
        <w:widowControl w:val="0"/>
        <w:suppressAutoHyphens/>
        <w:spacing w:after="0" w:line="240" w:lineRule="auto"/>
        <w:jc w:val="both"/>
        <w:rPr>
          <w:rFonts w:ascii="Times New Roman" w:eastAsia="Lucida Sans Unicode" w:hAnsi="Times New Roman" w:cs="Times New Roman"/>
          <w:sz w:val="24"/>
          <w:szCs w:val="24"/>
        </w:rPr>
      </w:pPr>
      <w:r w:rsidRPr="009479BD">
        <w:rPr>
          <w:rFonts w:ascii="Times New Roman" w:eastAsia="Lucida Sans Unicode" w:hAnsi="Times New Roman" w:cs="Times New Roman"/>
          <w:sz w:val="24"/>
          <w:szCs w:val="24"/>
        </w:rPr>
        <w:t>7) w odniesieniu do pani/Pana danych osobowych decyzje nie będą podejmowane w sposób zautomatyzowany, stosownie do art. 22 RODO;</w:t>
      </w:r>
    </w:p>
    <w:p w:rsidR="009479BD" w:rsidRPr="009479BD" w:rsidRDefault="009479BD" w:rsidP="009479BD">
      <w:pPr>
        <w:widowControl w:val="0"/>
        <w:suppressAutoHyphens/>
        <w:spacing w:after="0" w:line="240" w:lineRule="auto"/>
        <w:jc w:val="both"/>
        <w:rPr>
          <w:rFonts w:ascii="Times New Roman" w:eastAsia="Lucida Sans Unicode" w:hAnsi="Times New Roman" w:cs="Times New Roman"/>
          <w:sz w:val="24"/>
          <w:szCs w:val="24"/>
        </w:rPr>
      </w:pPr>
      <w:r w:rsidRPr="009479BD">
        <w:rPr>
          <w:rFonts w:ascii="Times New Roman" w:eastAsia="Lucida Sans Unicode" w:hAnsi="Times New Roman" w:cs="Times New Roman"/>
          <w:sz w:val="24"/>
          <w:szCs w:val="24"/>
        </w:rPr>
        <w:t>8) posiada Pani/Pan:</w:t>
      </w:r>
    </w:p>
    <w:p w:rsidR="009479BD" w:rsidRPr="009479BD" w:rsidRDefault="009479BD" w:rsidP="009479BD">
      <w:pPr>
        <w:widowControl w:val="0"/>
        <w:suppressAutoHyphens/>
        <w:spacing w:after="0" w:line="240" w:lineRule="auto"/>
        <w:jc w:val="both"/>
        <w:rPr>
          <w:rFonts w:ascii="Times New Roman" w:eastAsia="Lucida Sans Unicode" w:hAnsi="Times New Roman" w:cs="Times New Roman"/>
          <w:sz w:val="24"/>
          <w:szCs w:val="24"/>
        </w:rPr>
      </w:pPr>
      <w:r w:rsidRPr="009479BD">
        <w:rPr>
          <w:rFonts w:ascii="Times New Roman" w:eastAsia="Lucida Sans Unicode" w:hAnsi="Times New Roman" w:cs="Times New Roman"/>
          <w:sz w:val="24"/>
          <w:szCs w:val="24"/>
        </w:rPr>
        <w:t>a) na podstawie art. 15 RODO prawo dostępu do danych osobowych Pani/Pana dotyczących;</w:t>
      </w:r>
    </w:p>
    <w:p w:rsidR="009479BD" w:rsidRPr="009479BD" w:rsidRDefault="009479BD" w:rsidP="009479BD">
      <w:pPr>
        <w:widowControl w:val="0"/>
        <w:suppressAutoHyphens/>
        <w:spacing w:after="0" w:line="240" w:lineRule="auto"/>
        <w:jc w:val="both"/>
        <w:rPr>
          <w:rFonts w:ascii="Times New Roman" w:eastAsia="Lucida Sans Unicode" w:hAnsi="Times New Roman" w:cs="Times New Roman"/>
          <w:sz w:val="24"/>
          <w:szCs w:val="24"/>
        </w:rPr>
      </w:pPr>
      <w:r w:rsidRPr="009479BD">
        <w:rPr>
          <w:rFonts w:ascii="Times New Roman" w:eastAsia="Lucida Sans Unicode" w:hAnsi="Times New Roman" w:cs="Times New Roman"/>
          <w:sz w:val="24"/>
          <w:szCs w:val="24"/>
        </w:rPr>
        <w:t>b) na podstawie art. 16 RODO prawo do sprostowania pani/Pana danych osobowych**;</w:t>
      </w:r>
    </w:p>
    <w:p w:rsidR="009479BD" w:rsidRPr="009479BD" w:rsidRDefault="009479BD" w:rsidP="009479BD">
      <w:pPr>
        <w:widowControl w:val="0"/>
        <w:suppressAutoHyphens/>
        <w:spacing w:after="0" w:line="240" w:lineRule="auto"/>
        <w:jc w:val="both"/>
        <w:rPr>
          <w:rFonts w:ascii="Times New Roman" w:eastAsia="Lucida Sans Unicode" w:hAnsi="Times New Roman" w:cs="Times New Roman"/>
          <w:sz w:val="24"/>
          <w:szCs w:val="24"/>
        </w:rPr>
      </w:pPr>
      <w:r w:rsidRPr="009479BD">
        <w:rPr>
          <w:rFonts w:ascii="Times New Roman" w:eastAsia="Lucida Sans Unicode" w:hAnsi="Times New Roman" w:cs="Times New Roman"/>
          <w:sz w:val="24"/>
          <w:szCs w:val="24"/>
        </w:rPr>
        <w:t>c) na podstawie art. 18 RODO prawo żądania od administratora ograniczenia przetwarzania danych osobowych z zastrzeżeniem przypadków, o których mowa w art. 18 ust. 2 RODO***;</w:t>
      </w:r>
    </w:p>
    <w:p w:rsidR="009479BD" w:rsidRPr="009479BD" w:rsidRDefault="009479BD" w:rsidP="009479BD">
      <w:pPr>
        <w:widowControl w:val="0"/>
        <w:suppressAutoHyphens/>
        <w:spacing w:after="0" w:line="240" w:lineRule="auto"/>
        <w:jc w:val="both"/>
        <w:rPr>
          <w:rFonts w:ascii="Times New Roman" w:eastAsia="Lucida Sans Unicode" w:hAnsi="Times New Roman" w:cs="Times New Roman"/>
          <w:sz w:val="24"/>
          <w:szCs w:val="24"/>
        </w:rPr>
      </w:pPr>
      <w:r w:rsidRPr="009479BD">
        <w:rPr>
          <w:rFonts w:ascii="Times New Roman" w:eastAsia="Lucida Sans Unicode" w:hAnsi="Times New Roman" w:cs="Times New Roman"/>
          <w:sz w:val="24"/>
          <w:szCs w:val="24"/>
        </w:rPr>
        <w:t>d) prawo do wniesienia skargi do Prezesa Urzędu Ochrony Danych Osobowych, gdy uzna Pani/Pan, że przetwarzanie danych osobowych Pani/Pana dotyczących narusza przepisy RODO;</w:t>
      </w:r>
    </w:p>
    <w:p w:rsidR="009479BD" w:rsidRPr="009479BD" w:rsidRDefault="009479BD" w:rsidP="009479BD">
      <w:pPr>
        <w:widowControl w:val="0"/>
        <w:suppressAutoHyphens/>
        <w:spacing w:after="0" w:line="240" w:lineRule="auto"/>
        <w:jc w:val="both"/>
        <w:rPr>
          <w:rFonts w:ascii="Times New Roman" w:eastAsia="Lucida Sans Unicode" w:hAnsi="Times New Roman" w:cs="Times New Roman"/>
          <w:sz w:val="24"/>
          <w:szCs w:val="24"/>
        </w:rPr>
      </w:pPr>
      <w:r w:rsidRPr="009479BD">
        <w:rPr>
          <w:rFonts w:ascii="Times New Roman" w:eastAsia="Lucida Sans Unicode" w:hAnsi="Times New Roman" w:cs="Times New Roman"/>
          <w:sz w:val="24"/>
          <w:szCs w:val="24"/>
        </w:rPr>
        <w:t>9) nie przysługuje Pani/Panu:</w:t>
      </w:r>
    </w:p>
    <w:p w:rsidR="009479BD" w:rsidRPr="009479BD" w:rsidRDefault="009479BD" w:rsidP="009479BD">
      <w:pPr>
        <w:widowControl w:val="0"/>
        <w:suppressAutoHyphens/>
        <w:spacing w:after="0" w:line="240" w:lineRule="auto"/>
        <w:jc w:val="both"/>
        <w:rPr>
          <w:rFonts w:ascii="Times New Roman" w:eastAsia="Lucida Sans Unicode" w:hAnsi="Times New Roman" w:cs="Times New Roman"/>
          <w:sz w:val="24"/>
          <w:szCs w:val="24"/>
        </w:rPr>
      </w:pPr>
      <w:r w:rsidRPr="009479BD">
        <w:rPr>
          <w:rFonts w:ascii="Times New Roman" w:eastAsia="Lucida Sans Unicode" w:hAnsi="Times New Roman" w:cs="Times New Roman"/>
          <w:sz w:val="24"/>
          <w:szCs w:val="24"/>
        </w:rPr>
        <w:t>a) w związku z art. 17 ust. 3 lit. b, d lub e RODO prawo do usunięcia danych osobowych;</w:t>
      </w:r>
    </w:p>
    <w:p w:rsidR="009479BD" w:rsidRPr="009479BD" w:rsidRDefault="009479BD" w:rsidP="009479BD">
      <w:pPr>
        <w:widowControl w:val="0"/>
        <w:suppressAutoHyphens/>
        <w:spacing w:after="0" w:line="240" w:lineRule="auto"/>
        <w:jc w:val="both"/>
        <w:rPr>
          <w:rFonts w:ascii="Times New Roman" w:eastAsia="Lucida Sans Unicode" w:hAnsi="Times New Roman" w:cs="Times New Roman"/>
          <w:sz w:val="24"/>
          <w:szCs w:val="24"/>
        </w:rPr>
      </w:pPr>
      <w:r w:rsidRPr="009479BD">
        <w:rPr>
          <w:rFonts w:ascii="Times New Roman" w:eastAsia="Lucida Sans Unicode" w:hAnsi="Times New Roman" w:cs="Times New Roman"/>
          <w:sz w:val="24"/>
          <w:szCs w:val="24"/>
        </w:rPr>
        <w:t>b) prawo do przenoszenia danych osobowych, o których mowa w art.. 20 RODO;</w:t>
      </w:r>
    </w:p>
    <w:p w:rsidR="009479BD" w:rsidRPr="009479BD" w:rsidRDefault="009479BD" w:rsidP="009479BD">
      <w:pPr>
        <w:widowControl w:val="0"/>
        <w:suppressAutoHyphens/>
        <w:spacing w:after="0" w:line="240" w:lineRule="auto"/>
        <w:jc w:val="both"/>
        <w:rPr>
          <w:rFonts w:ascii="Times New Roman" w:eastAsia="Lucida Sans Unicode" w:hAnsi="Times New Roman" w:cs="Times New Roman"/>
          <w:b/>
          <w:sz w:val="24"/>
          <w:szCs w:val="24"/>
        </w:rPr>
      </w:pPr>
      <w:r w:rsidRPr="009479BD">
        <w:rPr>
          <w:rFonts w:ascii="Times New Roman" w:eastAsia="Lucida Sans Unicode" w:hAnsi="Times New Roman" w:cs="Times New Roman"/>
          <w:b/>
          <w:sz w:val="24"/>
          <w:szCs w:val="24"/>
        </w:rPr>
        <w:t>c) na podstawie art. 21 RODO prawo sprzeciwu, wobec przetwarzania danych osobowych, gdyż podstawą prawną przetwarzania Pani/Pana danych osobowych jest art. 6 ust. 1 lit. c RODO.</w:t>
      </w:r>
    </w:p>
    <w:p w:rsidR="009479BD" w:rsidRPr="009479BD" w:rsidRDefault="009479BD" w:rsidP="009479BD">
      <w:pPr>
        <w:widowControl w:val="0"/>
        <w:suppressAutoHyphens/>
        <w:spacing w:after="0" w:line="240" w:lineRule="auto"/>
        <w:jc w:val="both"/>
        <w:rPr>
          <w:rFonts w:ascii="Times New Roman" w:eastAsia="Lucida Sans Unicode" w:hAnsi="Times New Roman" w:cs="Times New Roman"/>
          <w:sz w:val="24"/>
          <w:szCs w:val="24"/>
        </w:rPr>
      </w:pPr>
    </w:p>
    <w:p w:rsidR="009479BD" w:rsidRPr="009479BD" w:rsidRDefault="009479BD" w:rsidP="009479BD">
      <w:pPr>
        <w:widowControl w:val="0"/>
        <w:suppressAutoHyphens/>
        <w:spacing w:after="150" w:line="240" w:lineRule="auto"/>
        <w:jc w:val="both"/>
        <w:rPr>
          <w:rFonts w:ascii="Arial" w:eastAsia="Times New Roman" w:hAnsi="Arial" w:cs="Arial"/>
          <w:i/>
          <w:sz w:val="18"/>
          <w:szCs w:val="18"/>
          <w:lang w:eastAsia="pl-PL"/>
        </w:rPr>
      </w:pPr>
      <w:r w:rsidRPr="009479BD">
        <w:rPr>
          <w:rFonts w:ascii="Arial" w:eastAsia="Lucida Sans Unicode" w:hAnsi="Arial" w:cs="Arial"/>
          <w:b/>
          <w:i/>
          <w:color w:val="000000"/>
          <w:sz w:val="18"/>
          <w:szCs w:val="18"/>
          <w:vertAlign w:val="superscript"/>
        </w:rPr>
        <w:t>*</w:t>
      </w:r>
      <w:r w:rsidRPr="009479BD">
        <w:rPr>
          <w:rFonts w:ascii="Arial" w:eastAsia="Lucida Sans Unicode" w:hAnsi="Arial" w:cs="Arial"/>
          <w:b/>
          <w:i/>
          <w:color w:val="000000"/>
          <w:sz w:val="18"/>
          <w:szCs w:val="18"/>
        </w:rPr>
        <w:t xml:space="preserve"> Wyjaśnienie:</w:t>
      </w:r>
      <w:r w:rsidRPr="009479BD">
        <w:rPr>
          <w:rFonts w:ascii="Arial" w:eastAsia="Lucida Sans Unicode" w:hAnsi="Arial" w:cs="Arial"/>
          <w:i/>
          <w:color w:val="000000"/>
          <w:sz w:val="18"/>
          <w:szCs w:val="18"/>
        </w:rPr>
        <w:t xml:space="preserve"> informacja w tym zakresie jest wymagana, jeżeli w odniesieniu do danego administratora lub podmiotu przetwarzającego </w:t>
      </w:r>
      <w:r w:rsidRPr="009479BD">
        <w:rPr>
          <w:rFonts w:ascii="Arial" w:eastAsia="Times New Roman" w:hAnsi="Arial" w:cs="Arial"/>
          <w:i/>
          <w:color w:val="000000"/>
          <w:sz w:val="18"/>
          <w:szCs w:val="18"/>
          <w:lang w:eastAsia="pl-PL"/>
        </w:rPr>
        <w:t>istnieje obowiązek wyznaczenia inspektora ochrony danych osobowych</w:t>
      </w:r>
    </w:p>
    <w:p w:rsidR="009479BD" w:rsidRPr="009479BD" w:rsidRDefault="009479BD" w:rsidP="009479BD">
      <w:pPr>
        <w:widowControl w:val="0"/>
        <w:suppressAutoHyphens/>
        <w:spacing w:after="0" w:line="240" w:lineRule="auto"/>
        <w:jc w:val="both"/>
        <w:rPr>
          <w:rFonts w:ascii="Arial" w:eastAsia="Lucida Sans Unicode" w:hAnsi="Arial" w:cs="Arial"/>
          <w:i/>
          <w:color w:val="000000"/>
          <w:sz w:val="18"/>
          <w:szCs w:val="18"/>
        </w:rPr>
      </w:pPr>
      <w:r w:rsidRPr="009479BD">
        <w:rPr>
          <w:rFonts w:ascii="Arial" w:eastAsia="Lucida Sans Unicode" w:hAnsi="Arial" w:cs="Arial"/>
          <w:b/>
          <w:i/>
          <w:color w:val="000000"/>
          <w:sz w:val="18"/>
          <w:szCs w:val="18"/>
          <w:vertAlign w:val="superscript"/>
        </w:rPr>
        <w:t xml:space="preserve">** </w:t>
      </w:r>
      <w:r w:rsidRPr="009479BD">
        <w:rPr>
          <w:rFonts w:ascii="Arial" w:eastAsia="Lucida Sans Unicode" w:hAnsi="Arial" w:cs="Arial"/>
          <w:b/>
          <w:i/>
          <w:color w:val="000000"/>
          <w:sz w:val="18"/>
          <w:szCs w:val="18"/>
        </w:rPr>
        <w:t>Wyjaśnienie:</w:t>
      </w:r>
      <w:r w:rsidRPr="009479BD">
        <w:rPr>
          <w:rFonts w:ascii="Arial" w:eastAsia="Lucida Sans Unicode" w:hAnsi="Arial" w:cs="Arial"/>
          <w:i/>
          <w:color w:val="000000"/>
          <w:sz w:val="18"/>
          <w:szCs w:val="18"/>
        </w:rPr>
        <w:t xml:space="preserve"> </w:t>
      </w:r>
      <w:r w:rsidRPr="009479BD">
        <w:rPr>
          <w:rFonts w:ascii="Arial" w:eastAsia="Times New Roman" w:hAnsi="Arial" w:cs="Arial"/>
          <w:i/>
          <w:color w:val="000000"/>
          <w:sz w:val="18"/>
          <w:szCs w:val="18"/>
          <w:lang w:eastAsia="pl-PL"/>
        </w:rPr>
        <w:t xml:space="preserve">skorzystanie z prawa do sprostowania nie może skutkować zmianą </w:t>
      </w:r>
      <w:r w:rsidRPr="009479BD">
        <w:rPr>
          <w:rFonts w:ascii="Arial" w:eastAsia="Lucida Sans Unicode" w:hAnsi="Arial" w:cs="Arial"/>
          <w:i/>
          <w:color w:val="000000"/>
          <w:sz w:val="18"/>
          <w:szCs w:val="18"/>
        </w:rPr>
        <w:t>wyniku postępowania</w:t>
      </w:r>
      <w:r w:rsidRPr="009479BD">
        <w:rPr>
          <w:rFonts w:ascii="Arial" w:eastAsia="Lucida Sans Unicode" w:hAnsi="Arial" w:cs="Arial"/>
          <w:i/>
          <w:color w:val="000000"/>
          <w:sz w:val="18"/>
          <w:szCs w:val="18"/>
        </w:rPr>
        <w:br/>
        <w:t xml:space="preserve">o udzielenie zamówienia publicznego ani zmianą postanowień umowy w zakresie niezgodnym z ustawą </w:t>
      </w:r>
      <w:proofErr w:type="spellStart"/>
      <w:r w:rsidRPr="009479BD">
        <w:rPr>
          <w:rFonts w:ascii="Arial" w:eastAsia="Lucida Sans Unicode" w:hAnsi="Arial" w:cs="Arial"/>
          <w:i/>
          <w:color w:val="000000"/>
          <w:sz w:val="18"/>
          <w:szCs w:val="18"/>
        </w:rPr>
        <w:t>Pzp</w:t>
      </w:r>
      <w:proofErr w:type="spellEnd"/>
      <w:r w:rsidRPr="009479BD">
        <w:rPr>
          <w:rFonts w:ascii="Arial" w:eastAsia="Lucida Sans Unicode" w:hAnsi="Arial" w:cs="Arial"/>
          <w:i/>
          <w:color w:val="000000"/>
          <w:sz w:val="18"/>
          <w:szCs w:val="18"/>
        </w:rPr>
        <w:t xml:space="preserve"> oraz nie może naruszać integralności protokołu oraz jego załączników.</w:t>
      </w:r>
    </w:p>
    <w:p w:rsidR="009479BD" w:rsidRPr="009479BD" w:rsidRDefault="009479BD" w:rsidP="009479BD">
      <w:pPr>
        <w:widowControl w:val="0"/>
        <w:suppressAutoHyphens/>
        <w:spacing w:after="0" w:line="240" w:lineRule="auto"/>
        <w:jc w:val="both"/>
        <w:rPr>
          <w:rFonts w:ascii="Arial" w:eastAsia="Calibri" w:hAnsi="Arial" w:cs="Arial"/>
          <w:i/>
          <w:color w:val="000000"/>
          <w:sz w:val="18"/>
          <w:szCs w:val="18"/>
        </w:rPr>
      </w:pPr>
    </w:p>
    <w:p w:rsidR="009479BD" w:rsidRPr="009479BD" w:rsidRDefault="009479BD" w:rsidP="009479BD">
      <w:pPr>
        <w:widowControl w:val="0"/>
        <w:suppressAutoHyphens/>
        <w:spacing w:after="0" w:line="240" w:lineRule="auto"/>
        <w:jc w:val="both"/>
        <w:rPr>
          <w:rFonts w:ascii="Arial" w:eastAsia="Times New Roman" w:hAnsi="Arial" w:cs="Arial"/>
          <w:i/>
          <w:color w:val="000000"/>
          <w:sz w:val="18"/>
          <w:szCs w:val="18"/>
          <w:lang w:eastAsia="pl-PL"/>
        </w:rPr>
      </w:pPr>
      <w:r w:rsidRPr="009479BD">
        <w:rPr>
          <w:rFonts w:ascii="Arial" w:eastAsia="Lucida Sans Unicode" w:hAnsi="Arial" w:cs="Arial"/>
          <w:b/>
          <w:i/>
          <w:color w:val="000000"/>
          <w:sz w:val="18"/>
          <w:szCs w:val="18"/>
          <w:vertAlign w:val="superscript"/>
        </w:rPr>
        <w:t xml:space="preserve">*** </w:t>
      </w:r>
      <w:r w:rsidRPr="009479BD">
        <w:rPr>
          <w:rFonts w:ascii="Arial" w:eastAsia="Lucida Sans Unicode" w:hAnsi="Arial" w:cs="Arial"/>
          <w:b/>
          <w:i/>
          <w:color w:val="000000"/>
          <w:sz w:val="18"/>
          <w:szCs w:val="18"/>
        </w:rPr>
        <w:t>Wyjaśnienie:</w:t>
      </w:r>
      <w:r w:rsidRPr="009479BD">
        <w:rPr>
          <w:rFonts w:ascii="Arial" w:eastAsia="Lucida Sans Unicode" w:hAnsi="Arial" w:cs="Arial"/>
          <w:i/>
          <w:color w:val="000000"/>
          <w:sz w:val="18"/>
          <w:szCs w:val="18"/>
        </w:rPr>
        <w:t xml:space="preserve"> prawo do ograniczenia przetwarzania nie ma zastosowania w odniesieniu do </w:t>
      </w:r>
      <w:r w:rsidRPr="009479BD">
        <w:rPr>
          <w:rFonts w:ascii="Arial" w:eastAsia="Times New Roman" w:hAnsi="Arial" w:cs="Arial"/>
          <w:i/>
          <w:color w:val="000000"/>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rsidR="009479BD" w:rsidRPr="009479BD" w:rsidRDefault="009479BD" w:rsidP="009479BD">
      <w:pPr>
        <w:widowControl w:val="0"/>
        <w:suppressAutoHyphens/>
        <w:spacing w:after="0" w:line="240" w:lineRule="auto"/>
        <w:jc w:val="both"/>
        <w:rPr>
          <w:rFonts w:ascii="Times New Roman" w:eastAsia="Lucida Sans Unicode" w:hAnsi="Times New Roman" w:cs="Times New Roman"/>
          <w:color w:val="000000"/>
          <w:sz w:val="24"/>
          <w:szCs w:val="24"/>
        </w:rPr>
      </w:pPr>
    </w:p>
    <w:p w:rsidR="009479BD" w:rsidRPr="009479BD" w:rsidRDefault="009479BD" w:rsidP="009479BD">
      <w:pPr>
        <w:widowControl w:val="0"/>
        <w:suppressAutoHyphens/>
        <w:spacing w:after="0" w:line="240" w:lineRule="auto"/>
        <w:jc w:val="both"/>
        <w:rPr>
          <w:rFonts w:ascii="Arial" w:eastAsia="Times New Roman" w:hAnsi="Arial" w:cs="Arial"/>
          <w:i/>
          <w:color w:val="000000"/>
          <w:sz w:val="18"/>
          <w:szCs w:val="18"/>
          <w:lang w:eastAsia="pl-PL"/>
        </w:rPr>
      </w:pPr>
      <w:r w:rsidRPr="009479BD">
        <w:rPr>
          <w:rFonts w:ascii="Arial" w:eastAsia="Times New Roman" w:hAnsi="Arial" w:cs="Arial"/>
          <w:i/>
          <w:color w:val="000000"/>
          <w:sz w:val="18"/>
          <w:szCs w:val="18"/>
          <w:lang w:eastAsia="pl-PL"/>
        </w:rPr>
        <w:t>prawnej, lub z uwagi na ważne względy interesu publicznego Unii Europejskiej lub państwa członkowskiego.</w:t>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lang w:eastAsia="pl-PL"/>
        </w:rPr>
        <w:br/>
      </w:r>
    </w:p>
    <w:p w:rsidR="009479BD" w:rsidRPr="009479BD" w:rsidRDefault="009479BD" w:rsidP="009479BD">
      <w:pPr>
        <w:spacing w:after="0" w:line="240" w:lineRule="auto"/>
        <w:jc w:val="both"/>
        <w:rPr>
          <w:rFonts w:ascii="Times New Roman" w:eastAsia="Times New Roman" w:hAnsi="Times New Roman" w:cs="Times New Roman"/>
          <w:sz w:val="24"/>
          <w:szCs w:val="24"/>
          <w:lang w:eastAsia="pl-PL"/>
        </w:rPr>
      </w:pPr>
      <w:r w:rsidRPr="009479BD">
        <w:rPr>
          <w:rFonts w:ascii="Times New Roman" w:eastAsia="Times New Roman" w:hAnsi="Times New Roman" w:cs="Times New Roman"/>
          <w:sz w:val="24"/>
          <w:szCs w:val="24"/>
          <w:u w:val="single"/>
          <w:lang w:eastAsia="pl-PL"/>
        </w:rPr>
        <w:t xml:space="preserve">ZAŁĄCZNIK I - INFORMACJE DOTYCZĄCE OFERT CZĘŚCIOWYCH </w:t>
      </w:r>
    </w:p>
    <w:p w:rsidR="00077F7A" w:rsidRDefault="00077F7A"/>
    <w:p w:rsidR="009479BD" w:rsidRPr="009479BD" w:rsidRDefault="009479BD">
      <w:pPr>
        <w:rPr>
          <w:rFonts w:ascii="Times New Roman" w:hAnsi="Times New Roman" w:cs="Times New Roman"/>
          <w:b/>
          <w:sz w:val="24"/>
          <w:szCs w:val="24"/>
        </w:rPr>
      </w:pPr>
    </w:p>
    <w:p w:rsidR="009479BD" w:rsidRPr="009479BD" w:rsidRDefault="009479BD">
      <w:pPr>
        <w:rPr>
          <w:rFonts w:ascii="Times New Roman" w:hAnsi="Times New Roman" w:cs="Times New Roman"/>
          <w:b/>
          <w:sz w:val="24"/>
          <w:szCs w:val="24"/>
        </w:rPr>
      </w:pPr>
      <w:r w:rsidRPr="009479BD">
        <w:rPr>
          <w:rFonts w:ascii="Times New Roman" w:hAnsi="Times New Roman" w:cs="Times New Roman"/>
          <w:b/>
          <w:sz w:val="24"/>
          <w:szCs w:val="24"/>
        </w:rPr>
        <w:tab/>
      </w:r>
      <w:r w:rsidRPr="009479BD">
        <w:rPr>
          <w:rFonts w:ascii="Times New Roman" w:hAnsi="Times New Roman" w:cs="Times New Roman"/>
          <w:b/>
          <w:sz w:val="24"/>
          <w:szCs w:val="24"/>
        </w:rPr>
        <w:tab/>
      </w:r>
      <w:r w:rsidRPr="009479BD">
        <w:rPr>
          <w:rFonts w:ascii="Times New Roman" w:hAnsi="Times New Roman" w:cs="Times New Roman"/>
          <w:b/>
          <w:sz w:val="24"/>
          <w:szCs w:val="24"/>
        </w:rPr>
        <w:tab/>
      </w:r>
      <w:r w:rsidRPr="009479BD">
        <w:rPr>
          <w:rFonts w:ascii="Times New Roman" w:hAnsi="Times New Roman" w:cs="Times New Roman"/>
          <w:b/>
          <w:sz w:val="24"/>
          <w:szCs w:val="24"/>
        </w:rPr>
        <w:tab/>
      </w:r>
      <w:r w:rsidRPr="009479BD">
        <w:rPr>
          <w:rFonts w:ascii="Times New Roman" w:hAnsi="Times New Roman" w:cs="Times New Roman"/>
          <w:b/>
          <w:sz w:val="24"/>
          <w:szCs w:val="24"/>
        </w:rPr>
        <w:tab/>
      </w:r>
      <w:r w:rsidRPr="009479BD">
        <w:rPr>
          <w:rFonts w:ascii="Times New Roman" w:hAnsi="Times New Roman" w:cs="Times New Roman"/>
          <w:b/>
          <w:sz w:val="24"/>
          <w:szCs w:val="24"/>
        </w:rPr>
        <w:tab/>
      </w:r>
      <w:r w:rsidRPr="009479BD">
        <w:rPr>
          <w:rFonts w:ascii="Times New Roman" w:hAnsi="Times New Roman" w:cs="Times New Roman"/>
          <w:b/>
          <w:sz w:val="24"/>
          <w:szCs w:val="24"/>
        </w:rPr>
        <w:tab/>
      </w:r>
      <w:r w:rsidRPr="009479BD">
        <w:rPr>
          <w:rFonts w:ascii="Times New Roman" w:hAnsi="Times New Roman" w:cs="Times New Roman"/>
          <w:b/>
          <w:sz w:val="24"/>
          <w:szCs w:val="24"/>
        </w:rPr>
        <w:tab/>
      </w:r>
      <w:r w:rsidRPr="009479BD">
        <w:rPr>
          <w:rFonts w:ascii="Times New Roman" w:hAnsi="Times New Roman" w:cs="Times New Roman"/>
          <w:b/>
          <w:sz w:val="24"/>
          <w:szCs w:val="24"/>
        </w:rPr>
        <w:tab/>
        <w:t>Zbigniew Mackiewicz</w:t>
      </w:r>
    </w:p>
    <w:p w:rsidR="009479BD" w:rsidRPr="009479BD" w:rsidRDefault="009479BD">
      <w:pPr>
        <w:rPr>
          <w:rFonts w:ascii="Times New Roman" w:hAnsi="Times New Roman" w:cs="Times New Roman"/>
          <w:b/>
          <w:sz w:val="24"/>
          <w:szCs w:val="24"/>
        </w:rPr>
      </w:pPr>
      <w:r w:rsidRPr="009479BD">
        <w:rPr>
          <w:rFonts w:ascii="Times New Roman" w:hAnsi="Times New Roman" w:cs="Times New Roman"/>
          <w:b/>
          <w:sz w:val="24"/>
          <w:szCs w:val="24"/>
        </w:rPr>
        <w:tab/>
      </w:r>
      <w:r w:rsidRPr="009479BD">
        <w:rPr>
          <w:rFonts w:ascii="Times New Roman" w:hAnsi="Times New Roman" w:cs="Times New Roman"/>
          <w:b/>
          <w:sz w:val="24"/>
          <w:szCs w:val="24"/>
        </w:rPr>
        <w:tab/>
      </w:r>
      <w:r w:rsidRPr="009479BD">
        <w:rPr>
          <w:rFonts w:ascii="Times New Roman" w:hAnsi="Times New Roman" w:cs="Times New Roman"/>
          <w:b/>
          <w:sz w:val="24"/>
          <w:szCs w:val="24"/>
        </w:rPr>
        <w:tab/>
      </w:r>
      <w:r w:rsidRPr="009479BD">
        <w:rPr>
          <w:rFonts w:ascii="Times New Roman" w:hAnsi="Times New Roman" w:cs="Times New Roman"/>
          <w:b/>
          <w:sz w:val="24"/>
          <w:szCs w:val="24"/>
        </w:rPr>
        <w:tab/>
      </w:r>
      <w:r w:rsidRPr="009479BD">
        <w:rPr>
          <w:rFonts w:ascii="Times New Roman" w:hAnsi="Times New Roman" w:cs="Times New Roman"/>
          <w:b/>
          <w:sz w:val="24"/>
          <w:szCs w:val="24"/>
        </w:rPr>
        <w:tab/>
      </w:r>
      <w:r w:rsidRPr="009479BD">
        <w:rPr>
          <w:rFonts w:ascii="Times New Roman" w:hAnsi="Times New Roman" w:cs="Times New Roman"/>
          <w:b/>
          <w:sz w:val="24"/>
          <w:szCs w:val="24"/>
        </w:rPr>
        <w:tab/>
      </w:r>
      <w:r w:rsidRPr="009479BD">
        <w:rPr>
          <w:rFonts w:ascii="Times New Roman" w:hAnsi="Times New Roman" w:cs="Times New Roman"/>
          <w:b/>
          <w:sz w:val="24"/>
          <w:szCs w:val="24"/>
        </w:rPr>
        <w:tab/>
      </w:r>
      <w:r w:rsidRPr="009479BD">
        <w:rPr>
          <w:rFonts w:ascii="Times New Roman" w:hAnsi="Times New Roman" w:cs="Times New Roman"/>
          <w:b/>
          <w:sz w:val="24"/>
          <w:szCs w:val="24"/>
        </w:rPr>
        <w:tab/>
      </w:r>
      <w:r w:rsidRPr="009479BD">
        <w:rPr>
          <w:rFonts w:ascii="Times New Roman" w:hAnsi="Times New Roman" w:cs="Times New Roman"/>
          <w:b/>
          <w:sz w:val="24"/>
          <w:szCs w:val="24"/>
        </w:rPr>
        <w:tab/>
        <w:t>Wójt Gminy Suwałki</w:t>
      </w:r>
    </w:p>
    <w:sectPr w:rsidR="009479BD" w:rsidRPr="009479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36FFF"/>
    <w:multiLevelType w:val="hybridMultilevel"/>
    <w:tmpl w:val="75FE144A"/>
    <w:lvl w:ilvl="0" w:tplc="0415000F">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A9B1823"/>
    <w:multiLevelType w:val="multilevel"/>
    <w:tmpl w:val="6958E458"/>
    <w:lvl w:ilvl="0">
      <w:start w:val="20"/>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D49"/>
    <w:rsid w:val="00077F7A"/>
    <w:rsid w:val="00681E94"/>
    <w:rsid w:val="00940A35"/>
    <w:rsid w:val="009479BD"/>
    <w:rsid w:val="00F00D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479BD"/>
    <w:pPr>
      <w:ind w:left="720"/>
      <w:contextualSpacing/>
    </w:pPr>
  </w:style>
  <w:style w:type="character" w:styleId="Hipercze">
    <w:name w:val="Hyperlink"/>
    <w:basedOn w:val="Domylnaczcionkaakapitu"/>
    <w:uiPriority w:val="99"/>
    <w:unhideWhenUsed/>
    <w:rsid w:val="009479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479BD"/>
    <w:pPr>
      <w:ind w:left="720"/>
      <w:contextualSpacing/>
    </w:pPr>
  </w:style>
  <w:style w:type="character" w:styleId="Hipercze">
    <w:name w:val="Hyperlink"/>
    <w:basedOn w:val="Domylnaczcionkaakapitu"/>
    <w:uiPriority w:val="99"/>
    <w:unhideWhenUsed/>
    <w:rsid w:val="00947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497513">
      <w:bodyDiv w:val="1"/>
      <w:marLeft w:val="0"/>
      <w:marRight w:val="0"/>
      <w:marTop w:val="0"/>
      <w:marBottom w:val="0"/>
      <w:divBdr>
        <w:top w:val="none" w:sz="0" w:space="0" w:color="auto"/>
        <w:left w:val="none" w:sz="0" w:space="0" w:color="auto"/>
        <w:bottom w:val="none" w:sz="0" w:space="0" w:color="auto"/>
        <w:right w:val="none" w:sz="0" w:space="0" w:color="auto"/>
      </w:divBdr>
      <w:divsChild>
        <w:div w:id="26104877">
          <w:marLeft w:val="0"/>
          <w:marRight w:val="0"/>
          <w:marTop w:val="0"/>
          <w:marBottom w:val="0"/>
          <w:divBdr>
            <w:top w:val="none" w:sz="0" w:space="0" w:color="auto"/>
            <w:left w:val="none" w:sz="0" w:space="0" w:color="auto"/>
            <w:bottom w:val="none" w:sz="0" w:space="0" w:color="auto"/>
            <w:right w:val="none" w:sz="0" w:space="0" w:color="auto"/>
          </w:divBdr>
        </w:div>
        <w:div w:id="1604413668">
          <w:marLeft w:val="0"/>
          <w:marRight w:val="0"/>
          <w:marTop w:val="0"/>
          <w:marBottom w:val="0"/>
          <w:divBdr>
            <w:top w:val="none" w:sz="0" w:space="0" w:color="auto"/>
            <w:left w:val="none" w:sz="0" w:space="0" w:color="auto"/>
            <w:bottom w:val="none" w:sz="0" w:space="0" w:color="auto"/>
            <w:right w:val="none" w:sz="0" w:space="0" w:color="auto"/>
          </w:divBdr>
        </w:div>
        <w:div w:id="575359743">
          <w:marLeft w:val="0"/>
          <w:marRight w:val="0"/>
          <w:marTop w:val="0"/>
          <w:marBottom w:val="0"/>
          <w:divBdr>
            <w:top w:val="none" w:sz="0" w:space="0" w:color="auto"/>
            <w:left w:val="none" w:sz="0" w:space="0" w:color="auto"/>
            <w:bottom w:val="none" w:sz="0" w:space="0" w:color="auto"/>
            <w:right w:val="none" w:sz="0" w:space="0" w:color="auto"/>
          </w:divBdr>
          <w:divsChild>
            <w:div w:id="367295100">
              <w:marLeft w:val="0"/>
              <w:marRight w:val="0"/>
              <w:marTop w:val="0"/>
              <w:marBottom w:val="0"/>
              <w:divBdr>
                <w:top w:val="none" w:sz="0" w:space="0" w:color="auto"/>
                <w:left w:val="none" w:sz="0" w:space="0" w:color="auto"/>
                <w:bottom w:val="none" w:sz="0" w:space="0" w:color="auto"/>
                <w:right w:val="none" w:sz="0" w:space="0" w:color="auto"/>
              </w:divBdr>
            </w:div>
          </w:divsChild>
        </w:div>
        <w:div w:id="1866943661">
          <w:marLeft w:val="0"/>
          <w:marRight w:val="0"/>
          <w:marTop w:val="0"/>
          <w:marBottom w:val="0"/>
          <w:divBdr>
            <w:top w:val="none" w:sz="0" w:space="0" w:color="auto"/>
            <w:left w:val="none" w:sz="0" w:space="0" w:color="auto"/>
            <w:bottom w:val="none" w:sz="0" w:space="0" w:color="auto"/>
            <w:right w:val="none" w:sz="0" w:space="0" w:color="auto"/>
          </w:divBdr>
          <w:divsChild>
            <w:div w:id="689064564">
              <w:marLeft w:val="0"/>
              <w:marRight w:val="0"/>
              <w:marTop w:val="0"/>
              <w:marBottom w:val="0"/>
              <w:divBdr>
                <w:top w:val="none" w:sz="0" w:space="0" w:color="auto"/>
                <w:left w:val="none" w:sz="0" w:space="0" w:color="auto"/>
                <w:bottom w:val="none" w:sz="0" w:space="0" w:color="auto"/>
                <w:right w:val="none" w:sz="0" w:space="0" w:color="auto"/>
              </w:divBdr>
            </w:div>
          </w:divsChild>
        </w:div>
        <w:div w:id="111629382">
          <w:marLeft w:val="0"/>
          <w:marRight w:val="0"/>
          <w:marTop w:val="0"/>
          <w:marBottom w:val="0"/>
          <w:divBdr>
            <w:top w:val="none" w:sz="0" w:space="0" w:color="auto"/>
            <w:left w:val="none" w:sz="0" w:space="0" w:color="auto"/>
            <w:bottom w:val="none" w:sz="0" w:space="0" w:color="auto"/>
            <w:right w:val="none" w:sz="0" w:space="0" w:color="auto"/>
          </w:divBdr>
          <w:divsChild>
            <w:div w:id="404257847">
              <w:marLeft w:val="0"/>
              <w:marRight w:val="0"/>
              <w:marTop w:val="0"/>
              <w:marBottom w:val="0"/>
              <w:divBdr>
                <w:top w:val="none" w:sz="0" w:space="0" w:color="auto"/>
                <w:left w:val="none" w:sz="0" w:space="0" w:color="auto"/>
                <w:bottom w:val="none" w:sz="0" w:space="0" w:color="auto"/>
                <w:right w:val="none" w:sz="0" w:space="0" w:color="auto"/>
              </w:divBdr>
            </w:div>
            <w:div w:id="82187408">
              <w:marLeft w:val="0"/>
              <w:marRight w:val="0"/>
              <w:marTop w:val="0"/>
              <w:marBottom w:val="0"/>
              <w:divBdr>
                <w:top w:val="none" w:sz="0" w:space="0" w:color="auto"/>
                <w:left w:val="none" w:sz="0" w:space="0" w:color="auto"/>
                <w:bottom w:val="none" w:sz="0" w:space="0" w:color="auto"/>
                <w:right w:val="none" w:sz="0" w:space="0" w:color="auto"/>
              </w:divBdr>
            </w:div>
            <w:div w:id="1977492621">
              <w:marLeft w:val="0"/>
              <w:marRight w:val="0"/>
              <w:marTop w:val="0"/>
              <w:marBottom w:val="0"/>
              <w:divBdr>
                <w:top w:val="none" w:sz="0" w:space="0" w:color="auto"/>
                <w:left w:val="none" w:sz="0" w:space="0" w:color="auto"/>
                <w:bottom w:val="none" w:sz="0" w:space="0" w:color="auto"/>
                <w:right w:val="none" w:sz="0" w:space="0" w:color="auto"/>
              </w:divBdr>
            </w:div>
            <w:div w:id="1393190432">
              <w:marLeft w:val="0"/>
              <w:marRight w:val="0"/>
              <w:marTop w:val="0"/>
              <w:marBottom w:val="0"/>
              <w:divBdr>
                <w:top w:val="none" w:sz="0" w:space="0" w:color="auto"/>
                <w:left w:val="none" w:sz="0" w:space="0" w:color="auto"/>
                <w:bottom w:val="none" w:sz="0" w:space="0" w:color="auto"/>
                <w:right w:val="none" w:sz="0" w:space="0" w:color="auto"/>
              </w:divBdr>
            </w:div>
          </w:divsChild>
        </w:div>
        <w:div w:id="416753832">
          <w:marLeft w:val="0"/>
          <w:marRight w:val="0"/>
          <w:marTop w:val="0"/>
          <w:marBottom w:val="0"/>
          <w:divBdr>
            <w:top w:val="none" w:sz="0" w:space="0" w:color="auto"/>
            <w:left w:val="none" w:sz="0" w:space="0" w:color="auto"/>
            <w:bottom w:val="none" w:sz="0" w:space="0" w:color="auto"/>
            <w:right w:val="none" w:sz="0" w:space="0" w:color="auto"/>
          </w:divBdr>
          <w:divsChild>
            <w:div w:id="881597497">
              <w:marLeft w:val="0"/>
              <w:marRight w:val="0"/>
              <w:marTop w:val="0"/>
              <w:marBottom w:val="0"/>
              <w:divBdr>
                <w:top w:val="none" w:sz="0" w:space="0" w:color="auto"/>
                <w:left w:val="none" w:sz="0" w:space="0" w:color="auto"/>
                <w:bottom w:val="none" w:sz="0" w:space="0" w:color="auto"/>
                <w:right w:val="none" w:sz="0" w:space="0" w:color="auto"/>
              </w:divBdr>
            </w:div>
            <w:div w:id="1508053118">
              <w:marLeft w:val="0"/>
              <w:marRight w:val="0"/>
              <w:marTop w:val="0"/>
              <w:marBottom w:val="0"/>
              <w:divBdr>
                <w:top w:val="none" w:sz="0" w:space="0" w:color="auto"/>
                <w:left w:val="none" w:sz="0" w:space="0" w:color="auto"/>
                <w:bottom w:val="none" w:sz="0" w:space="0" w:color="auto"/>
                <w:right w:val="none" w:sz="0" w:space="0" w:color="auto"/>
              </w:divBdr>
            </w:div>
            <w:div w:id="843513857">
              <w:marLeft w:val="0"/>
              <w:marRight w:val="0"/>
              <w:marTop w:val="0"/>
              <w:marBottom w:val="0"/>
              <w:divBdr>
                <w:top w:val="none" w:sz="0" w:space="0" w:color="auto"/>
                <w:left w:val="none" w:sz="0" w:space="0" w:color="auto"/>
                <w:bottom w:val="none" w:sz="0" w:space="0" w:color="auto"/>
                <w:right w:val="none" w:sz="0" w:space="0" w:color="auto"/>
              </w:divBdr>
            </w:div>
            <w:div w:id="1055592203">
              <w:marLeft w:val="0"/>
              <w:marRight w:val="0"/>
              <w:marTop w:val="0"/>
              <w:marBottom w:val="0"/>
              <w:divBdr>
                <w:top w:val="none" w:sz="0" w:space="0" w:color="auto"/>
                <w:left w:val="none" w:sz="0" w:space="0" w:color="auto"/>
                <w:bottom w:val="none" w:sz="0" w:space="0" w:color="auto"/>
                <w:right w:val="none" w:sz="0" w:space="0" w:color="auto"/>
              </w:divBdr>
            </w:div>
            <w:div w:id="433289730">
              <w:marLeft w:val="0"/>
              <w:marRight w:val="0"/>
              <w:marTop w:val="0"/>
              <w:marBottom w:val="0"/>
              <w:divBdr>
                <w:top w:val="none" w:sz="0" w:space="0" w:color="auto"/>
                <w:left w:val="none" w:sz="0" w:space="0" w:color="auto"/>
                <w:bottom w:val="none" w:sz="0" w:space="0" w:color="auto"/>
                <w:right w:val="none" w:sz="0" w:space="0" w:color="auto"/>
              </w:divBdr>
            </w:div>
            <w:div w:id="1143741492">
              <w:marLeft w:val="0"/>
              <w:marRight w:val="0"/>
              <w:marTop w:val="0"/>
              <w:marBottom w:val="0"/>
              <w:divBdr>
                <w:top w:val="none" w:sz="0" w:space="0" w:color="auto"/>
                <w:left w:val="none" w:sz="0" w:space="0" w:color="auto"/>
                <w:bottom w:val="none" w:sz="0" w:space="0" w:color="auto"/>
                <w:right w:val="none" w:sz="0" w:space="0" w:color="auto"/>
              </w:divBdr>
            </w:div>
            <w:div w:id="363822139">
              <w:marLeft w:val="0"/>
              <w:marRight w:val="0"/>
              <w:marTop w:val="0"/>
              <w:marBottom w:val="0"/>
              <w:divBdr>
                <w:top w:val="none" w:sz="0" w:space="0" w:color="auto"/>
                <w:left w:val="none" w:sz="0" w:space="0" w:color="auto"/>
                <w:bottom w:val="none" w:sz="0" w:space="0" w:color="auto"/>
                <w:right w:val="none" w:sz="0" w:space="0" w:color="auto"/>
              </w:divBdr>
            </w:div>
          </w:divsChild>
        </w:div>
        <w:div w:id="439959709">
          <w:marLeft w:val="0"/>
          <w:marRight w:val="0"/>
          <w:marTop w:val="0"/>
          <w:marBottom w:val="0"/>
          <w:divBdr>
            <w:top w:val="none" w:sz="0" w:space="0" w:color="auto"/>
            <w:left w:val="none" w:sz="0" w:space="0" w:color="auto"/>
            <w:bottom w:val="none" w:sz="0" w:space="0" w:color="auto"/>
            <w:right w:val="none" w:sz="0" w:space="0" w:color="auto"/>
          </w:divBdr>
          <w:divsChild>
            <w:div w:id="1099524127">
              <w:marLeft w:val="0"/>
              <w:marRight w:val="0"/>
              <w:marTop w:val="0"/>
              <w:marBottom w:val="0"/>
              <w:divBdr>
                <w:top w:val="none" w:sz="0" w:space="0" w:color="auto"/>
                <w:left w:val="none" w:sz="0" w:space="0" w:color="auto"/>
                <w:bottom w:val="none" w:sz="0" w:space="0" w:color="auto"/>
                <w:right w:val="none" w:sz="0" w:space="0" w:color="auto"/>
              </w:divBdr>
            </w:div>
            <w:div w:id="1319069699">
              <w:marLeft w:val="0"/>
              <w:marRight w:val="0"/>
              <w:marTop w:val="0"/>
              <w:marBottom w:val="0"/>
              <w:divBdr>
                <w:top w:val="none" w:sz="0" w:space="0" w:color="auto"/>
                <w:left w:val="none" w:sz="0" w:space="0" w:color="auto"/>
                <w:bottom w:val="none" w:sz="0" w:space="0" w:color="auto"/>
                <w:right w:val="none" w:sz="0" w:space="0" w:color="auto"/>
              </w:divBdr>
            </w:div>
          </w:divsChild>
        </w:div>
        <w:div w:id="1073621807">
          <w:marLeft w:val="0"/>
          <w:marRight w:val="0"/>
          <w:marTop w:val="0"/>
          <w:marBottom w:val="0"/>
          <w:divBdr>
            <w:top w:val="none" w:sz="0" w:space="0" w:color="auto"/>
            <w:left w:val="none" w:sz="0" w:space="0" w:color="auto"/>
            <w:bottom w:val="none" w:sz="0" w:space="0" w:color="auto"/>
            <w:right w:val="none" w:sz="0" w:space="0" w:color="auto"/>
          </w:divBdr>
          <w:divsChild>
            <w:div w:id="1475562450">
              <w:marLeft w:val="0"/>
              <w:marRight w:val="0"/>
              <w:marTop w:val="0"/>
              <w:marBottom w:val="0"/>
              <w:divBdr>
                <w:top w:val="none" w:sz="0" w:space="0" w:color="auto"/>
                <w:left w:val="none" w:sz="0" w:space="0" w:color="auto"/>
                <w:bottom w:val="none" w:sz="0" w:space="0" w:color="auto"/>
                <w:right w:val="none" w:sz="0" w:space="0" w:color="auto"/>
              </w:divBdr>
            </w:div>
            <w:div w:id="1696037216">
              <w:marLeft w:val="0"/>
              <w:marRight w:val="0"/>
              <w:marTop w:val="0"/>
              <w:marBottom w:val="0"/>
              <w:divBdr>
                <w:top w:val="none" w:sz="0" w:space="0" w:color="auto"/>
                <w:left w:val="none" w:sz="0" w:space="0" w:color="auto"/>
                <w:bottom w:val="none" w:sz="0" w:space="0" w:color="auto"/>
                <w:right w:val="none" w:sz="0" w:space="0" w:color="auto"/>
              </w:divBdr>
            </w:div>
            <w:div w:id="300154904">
              <w:marLeft w:val="0"/>
              <w:marRight w:val="0"/>
              <w:marTop w:val="0"/>
              <w:marBottom w:val="0"/>
              <w:divBdr>
                <w:top w:val="none" w:sz="0" w:space="0" w:color="auto"/>
                <w:left w:val="none" w:sz="0" w:space="0" w:color="auto"/>
                <w:bottom w:val="none" w:sz="0" w:space="0" w:color="auto"/>
                <w:right w:val="none" w:sz="0" w:space="0" w:color="auto"/>
              </w:divBdr>
            </w:div>
            <w:div w:id="500706066">
              <w:marLeft w:val="0"/>
              <w:marRight w:val="0"/>
              <w:marTop w:val="0"/>
              <w:marBottom w:val="0"/>
              <w:divBdr>
                <w:top w:val="none" w:sz="0" w:space="0" w:color="auto"/>
                <w:left w:val="none" w:sz="0" w:space="0" w:color="auto"/>
                <w:bottom w:val="none" w:sz="0" w:space="0" w:color="auto"/>
                <w:right w:val="none" w:sz="0" w:space="0" w:color="auto"/>
              </w:divBdr>
            </w:div>
            <w:div w:id="1773626780">
              <w:marLeft w:val="0"/>
              <w:marRight w:val="0"/>
              <w:marTop w:val="0"/>
              <w:marBottom w:val="0"/>
              <w:divBdr>
                <w:top w:val="none" w:sz="0" w:space="0" w:color="auto"/>
                <w:left w:val="none" w:sz="0" w:space="0" w:color="auto"/>
                <w:bottom w:val="none" w:sz="0" w:space="0" w:color="auto"/>
                <w:right w:val="none" w:sz="0" w:space="0" w:color="auto"/>
              </w:divBdr>
            </w:div>
          </w:divsChild>
        </w:div>
        <w:div w:id="1640842242">
          <w:marLeft w:val="0"/>
          <w:marRight w:val="0"/>
          <w:marTop w:val="0"/>
          <w:marBottom w:val="0"/>
          <w:divBdr>
            <w:top w:val="none" w:sz="0" w:space="0" w:color="auto"/>
            <w:left w:val="none" w:sz="0" w:space="0" w:color="auto"/>
            <w:bottom w:val="none" w:sz="0" w:space="0" w:color="auto"/>
            <w:right w:val="none" w:sz="0" w:space="0" w:color="auto"/>
          </w:divBdr>
          <w:divsChild>
            <w:div w:id="1066074364">
              <w:marLeft w:val="0"/>
              <w:marRight w:val="0"/>
              <w:marTop w:val="0"/>
              <w:marBottom w:val="0"/>
              <w:divBdr>
                <w:top w:val="none" w:sz="0" w:space="0" w:color="auto"/>
                <w:left w:val="none" w:sz="0" w:space="0" w:color="auto"/>
                <w:bottom w:val="none" w:sz="0" w:space="0" w:color="auto"/>
                <w:right w:val="none" w:sz="0" w:space="0" w:color="auto"/>
              </w:divBdr>
            </w:div>
            <w:div w:id="1326980492">
              <w:marLeft w:val="0"/>
              <w:marRight w:val="0"/>
              <w:marTop w:val="0"/>
              <w:marBottom w:val="0"/>
              <w:divBdr>
                <w:top w:val="none" w:sz="0" w:space="0" w:color="auto"/>
                <w:left w:val="none" w:sz="0" w:space="0" w:color="auto"/>
                <w:bottom w:val="none" w:sz="0" w:space="0" w:color="auto"/>
                <w:right w:val="none" w:sz="0" w:space="0" w:color="auto"/>
              </w:divBdr>
            </w:div>
            <w:div w:id="517813138">
              <w:marLeft w:val="0"/>
              <w:marRight w:val="0"/>
              <w:marTop w:val="0"/>
              <w:marBottom w:val="0"/>
              <w:divBdr>
                <w:top w:val="none" w:sz="0" w:space="0" w:color="auto"/>
                <w:left w:val="none" w:sz="0" w:space="0" w:color="auto"/>
                <w:bottom w:val="none" w:sz="0" w:space="0" w:color="auto"/>
                <w:right w:val="none" w:sz="0" w:space="0" w:color="auto"/>
              </w:divBdr>
            </w:div>
            <w:div w:id="1822428742">
              <w:marLeft w:val="0"/>
              <w:marRight w:val="0"/>
              <w:marTop w:val="0"/>
              <w:marBottom w:val="0"/>
              <w:divBdr>
                <w:top w:val="none" w:sz="0" w:space="0" w:color="auto"/>
                <w:left w:val="none" w:sz="0" w:space="0" w:color="auto"/>
                <w:bottom w:val="none" w:sz="0" w:space="0" w:color="auto"/>
                <w:right w:val="none" w:sz="0" w:space="0" w:color="auto"/>
              </w:divBdr>
            </w:div>
            <w:div w:id="659506122">
              <w:marLeft w:val="0"/>
              <w:marRight w:val="0"/>
              <w:marTop w:val="0"/>
              <w:marBottom w:val="0"/>
              <w:divBdr>
                <w:top w:val="none" w:sz="0" w:space="0" w:color="auto"/>
                <w:left w:val="none" w:sz="0" w:space="0" w:color="auto"/>
                <w:bottom w:val="none" w:sz="0" w:space="0" w:color="auto"/>
                <w:right w:val="none" w:sz="0" w:space="0" w:color="auto"/>
              </w:divBdr>
            </w:div>
            <w:div w:id="1112700878">
              <w:marLeft w:val="0"/>
              <w:marRight w:val="0"/>
              <w:marTop w:val="0"/>
              <w:marBottom w:val="0"/>
              <w:divBdr>
                <w:top w:val="none" w:sz="0" w:space="0" w:color="auto"/>
                <w:left w:val="none" w:sz="0" w:space="0" w:color="auto"/>
                <w:bottom w:val="none" w:sz="0" w:space="0" w:color="auto"/>
                <w:right w:val="none" w:sz="0" w:space="0" w:color="auto"/>
              </w:divBdr>
            </w:div>
            <w:div w:id="1138688656">
              <w:marLeft w:val="0"/>
              <w:marRight w:val="0"/>
              <w:marTop w:val="0"/>
              <w:marBottom w:val="0"/>
              <w:divBdr>
                <w:top w:val="none" w:sz="0" w:space="0" w:color="auto"/>
                <w:left w:val="none" w:sz="0" w:space="0" w:color="auto"/>
                <w:bottom w:val="none" w:sz="0" w:space="0" w:color="auto"/>
                <w:right w:val="none" w:sz="0" w:space="0" w:color="auto"/>
              </w:divBdr>
            </w:div>
            <w:div w:id="167040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suwalki.pl" TargetMode="External"/><Relationship Id="rId3" Type="http://schemas.microsoft.com/office/2007/relationships/stylesWithEffects" Target="stylesWithEffects.xml"/><Relationship Id="rId7" Type="http://schemas.openxmlformats.org/officeDocument/2006/relationships/hyperlink" Target="http://bip.ug.suwalki.wrotapodlasi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p.ug.suwalki.wrotapodlasia.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6108</Words>
  <Characters>36653</Characters>
  <Application>Microsoft Office Word</Application>
  <DocSecurity>0</DocSecurity>
  <Lines>305</Lines>
  <Paragraphs>85</Paragraphs>
  <ScaleCrop>false</ScaleCrop>
  <Company/>
  <LinksUpToDate>false</LinksUpToDate>
  <CharactersWithSpaces>42676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rignatowicz</dc:creator>
  <cp:keywords/>
  <dc:description/>
  <cp:lastModifiedBy>rignatowicz</cp:lastModifiedBy>
  <cp:revision>4</cp:revision>
  <dcterms:created xsi:type="dcterms:W3CDTF">2020-11-30T14:40:00Z</dcterms:created>
  <dcterms:modified xsi:type="dcterms:W3CDTF">2020-11-30T15:26:00Z</dcterms:modified>
</cp:coreProperties>
</file>