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DF93" w14:textId="77777777" w:rsidR="00AF2BD7" w:rsidRPr="00886155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</w:p>
    <w:p w14:paraId="117317F1" w14:textId="67C03304" w:rsidR="00AF2BD7" w:rsidRDefault="00AF2BD7" w:rsidP="00AF2BD7">
      <w:pPr>
        <w:tabs>
          <w:tab w:val="left" w:pos="6804"/>
        </w:tabs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65490B">
        <w:rPr>
          <w:b/>
          <w:bCs/>
        </w:rPr>
        <w:t>6</w:t>
      </w:r>
      <w:r>
        <w:rPr>
          <w:b/>
          <w:bCs/>
        </w:rPr>
        <w:t xml:space="preserve"> do SWZ</w:t>
      </w:r>
    </w:p>
    <w:p w14:paraId="076A42F5" w14:textId="77777777" w:rsidR="00AF2BD7" w:rsidRPr="00DA4BE8" w:rsidRDefault="00AF2BD7" w:rsidP="00AF2BD7">
      <w:pPr>
        <w:tabs>
          <w:tab w:val="left" w:pos="6804"/>
        </w:tabs>
        <w:jc w:val="right"/>
        <w:rPr>
          <w:b/>
          <w:bCs/>
          <w:sz w:val="20"/>
        </w:rPr>
      </w:pPr>
      <w:r w:rsidRPr="00DA4BE8">
        <w:rPr>
          <w:b/>
          <w:bCs/>
          <w:sz w:val="20"/>
        </w:rPr>
        <w:t xml:space="preserve"> </w:t>
      </w:r>
    </w:p>
    <w:p w14:paraId="3078722A" w14:textId="01D5E413" w:rsidR="00AF2BD7" w:rsidRPr="00AF2BD7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  <w:r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5DBE9" wp14:editId="7CA26DC8">
                <wp:simplePos x="0" y="0"/>
                <wp:positionH relativeFrom="column">
                  <wp:posOffset>-71755</wp:posOffset>
                </wp:positionH>
                <wp:positionV relativeFrom="paragraph">
                  <wp:posOffset>250190</wp:posOffset>
                </wp:positionV>
                <wp:extent cx="58388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BDBF" w14:textId="77777777" w:rsidR="00AF2BD7" w:rsidRPr="00452553" w:rsidRDefault="00AF2BD7" w:rsidP="00AF2BD7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IDENTYFIKATOR POSTĘPOWANIA </w:t>
                            </w:r>
                          </w:p>
                          <w:p w14:paraId="5108387B" w14:textId="77777777" w:rsidR="00AF2BD7" w:rsidRPr="00CF6F98" w:rsidRDefault="00AF2BD7" w:rsidP="00AF2BD7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5DB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19.7pt;width:459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" strokecolor="black [3213]">
                <v:textbox>
                  <w:txbxContent>
                    <w:p w14:paraId="4EFCBDBF" w14:textId="77777777" w:rsidR="00AF2BD7" w:rsidRPr="00452553" w:rsidRDefault="00AF2BD7" w:rsidP="00AF2BD7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IDENTYFIKATOR POSTĘPOWANIA </w:t>
                      </w:r>
                    </w:p>
                    <w:p w14:paraId="5108387B" w14:textId="77777777" w:rsidR="00AF2BD7" w:rsidRPr="00CF6F98" w:rsidRDefault="00AF2BD7" w:rsidP="00AF2BD7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EF566" w14:textId="3A15A481" w:rsidR="00AF2BD7" w:rsidRDefault="00AF2BD7" w:rsidP="00AF2BD7">
      <w:pPr>
        <w:spacing w:after="240" w:line="276" w:lineRule="auto"/>
        <w:jc w:val="both"/>
        <w:rPr>
          <w:bCs/>
        </w:rPr>
      </w:pPr>
      <w:r>
        <w:rPr>
          <w:bCs/>
        </w:rPr>
        <w:t>w postępowaniu pn.</w:t>
      </w:r>
      <w:r w:rsidR="00DA3B00" w:rsidRPr="00DA3B00">
        <w:rPr>
          <w:rFonts w:cs="Calibri"/>
          <w:b/>
          <w:color w:val="0070C0"/>
          <w:sz w:val="40"/>
          <w:szCs w:val="40"/>
        </w:rPr>
        <w:t xml:space="preserve"> </w:t>
      </w:r>
      <w:r w:rsidR="0065490B" w:rsidRPr="0065490B">
        <w:rPr>
          <w:b/>
          <w:color w:val="0070C0"/>
          <w:spacing w:val="4"/>
        </w:rPr>
        <w:t>Budowa 2 przejść dla pieszych wraz z przebudową infrastruktury drogowej w obszarze ich oddziaływania w m. Leszczewek, gm. Suwałki</w:t>
      </w:r>
      <w:r w:rsidR="0065490B">
        <w:rPr>
          <w:bCs/>
        </w:rPr>
        <w:t xml:space="preserve"> </w:t>
      </w:r>
      <w:r>
        <w:rPr>
          <w:bCs/>
        </w:rPr>
        <w:t>prowadzonego przez Gminę Suwałki, ul. Świerkowa 45, 16-400 Suwałki:</w:t>
      </w:r>
    </w:p>
    <w:p w14:paraId="428FDF60" w14:textId="321A67B2" w:rsidR="004F1024" w:rsidRPr="001B01A0" w:rsidRDefault="001B01A0" w:rsidP="00AF2BD7">
      <w:pPr>
        <w:jc w:val="center"/>
        <w:rPr>
          <w:b/>
          <w:bCs/>
          <w:color w:val="0070C0"/>
          <w:sz w:val="52"/>
          <w:szCs w:val="52"/>
        </w:rPr>
      </w:pPr>
      <w:r w:rsidRPr="001B01A0">
        <w:rPr>
          <w:b/>
          <w:color w:val="111111"/>
          <w:sz w:val="52"/>
          <w:szCs w:val="52"/>
          <w:shd w:val="clear" w:color="auto" w:fill="FFFFFF"/>
        </w:rPr>
        <w:t>d9d1dc16-8a7f-4</w:t>
      </w:r>
      <w:bookmarkStart w:id="0" w:name="_GoBack"/>
      <w:bookmarkEnd w:id="0"/>
      <w:r w:rsidRPr="001B01A0">
        <w:rPr>
          <w:b/>
          <w:color w:val="111111"/>
          <w:sz w:val="52"/>
          <w:szCs w:val="52"/>
          <w:shd w:val="clear" w:color="auto" w:fill="FFFFFF"/>
        </w:rPr>
        <w:t>6f1-af59-a38aa9c3640a</w:t>
      </w:r>
    </w:p>
    <w:sectPr w:rsidR="004F1024" w:rsidRPr="001B0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F1A95" w14:textId="77777777" w:rsidR="003C0546" w:rsidRDefault="003C0546" w:rsidP="00AF2BD7">
      <w:r>
        <w:separator/>
      </w:r>
    </w:p>
  </w:endnote>
  <w:endnote w:type="continuationSeparator" w:id="0">
    <w:p w14:paraId="4F40BEF4" w14:textId="77777777" w:rsidR="003C0546" w:rsidRDefault="003C0546" w:rsidP="00A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C5AD" w14:textId="77777777" w:rsidR="003C0546" w:rsidRDefault="003C0546" w:rsidP="00AF2BD7">
      <w:r>
        <w:separator/>
      </w:r>
    </w:p>
  </w:footnote>
  <w:footnote w:type="continuationSeparator" w:id="0">
    <w:p w14:paraId="3E13774C" w14:textId="77777777" w:rsidR="003C0546" w:rsidRDefault="003C0546" w:rsidP="00AF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44CA" w14:textId="25F23C1F" w:rsidR="00AF2BD7" w:rsidRPr="00AF2BD7" w:rsidRDefault="00AF2BD7">
    <w:pPr>
      <w:pStyle w:val="Nagwek"/>
      <w:rPr>
        <w:b/>
        <w:bCs/>
      </w:rPr>
    </w:pPr>
    <w:r>
      <w:rPr>
        <w:b/>
        <w:bCs/>
      </w:rPr>
      <w:t>Znak sprawy: In.271.</w:t>
    </w:r>
    <w:r w:rsidR="0065490B">
      <w:rPr>
        <w:b/>
        <w:bCs/>
      </w:rPr>
      <w:t>11</w:t>
    </w:r>
    <w:r>
      <w:rPr>
        <w:b/>
        <w:bCs/>
      </w:rPr>
      <w:t>.</w:t>
    </w:r>
    <w:r w:rsidRPr="00E1040C">
      <w:rPr>
        <w:b/>
        <w:bCs/>
      </w:rPr>
      <w:t>2021.</w:t>
    </w:r>
    <w:r>
      <w:rPr>
        <w:b/>
        <w:bCs/>
      </w:rPr>
      <w:t>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7"/>
    <w:rsid w:val="00032AF7"/>
    <w:rsid w:val="001B01A0"/>
    <w:rsid w:val="001C627A"/>
    <w:rsid w:val="003C0546"/>
    <w:rsid w:val="004F1024"/>
    <w:rsid w:val="0065490B"/>
    <w:rsid w:val="009F2C1D"/>
    <w:rsid w:val="00AF2BD7"/>
    <w:rsid w:val="00D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Kornela Sojko</dc:creator>
  <cp:keywords/>
  <dc:description/>
  <cp:lastModifiedBy>rignatowicz</cp:lastModifiedBy>
  <cp:revision>5</cp:revision>
  <dcterms:created xsi:type="dcterms:W3CDTF">2021-07-06T11:37:00Z</dcterms:created>
  <dcterms:modified xsi:type="dcterms:W3CDTF">2021-11-20T09:19:00Z</dcterms:modified>
</cp:coreProperties>
</file>