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0DBD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7AB1C34B" w14:textId="77777777" w:rsidR="00575E92" w:rsidRPr="00201F82" w:rsidRDefault="00575E92" w:rsidP="00575E92">
      <w:pPr>
        <w:jc w:val="center"/>
        <w:rPr>
          <w:b/>
          <w:sz w:val="32"/>
          <w:szCs w:val="32"/>
        </w:rPr>
      </w:pPr>
      <w:r w:rsidRPr="00201F82">
        <w:rPr>
          <w:b/>
          <w:sz w:val="32"/>
          <w:szCs w:val="32"/>
        </w:rPr>
        <w:t>Wójta Gminy Suwałki</w:t>
      </w:r>
    </w:p>
    <w:p w14:paraId="109DFC36" w14:textId="77777777" w:rsidR="00575E92" w:rsidRPr="00201F82" w:rsidRDefault="00575E92" w:rsidP="00575E92">
      <w:pPr>
        <w:jc w:val="center"/>
        <w:rPr>
          <w:b/>
          <w:sz w:val="32"/>
          <w:szCs w:val="32"/>
        </w:rPr>
      </w:pPr>
      <w:r w:rsidRPr="00201F82">
        <w:rPr>
          <w:b/>
          <w:sz w:val="32"/>
          <w:szCs w:val="32"/>
        </w:rPr>
        <w:t>z dnia 13 września 2023</w:t>
      </w:r>
      <w:r w:rsidRPr="00201F82">
        <w:rPr>
          <w:b/>
          <w:i/>
          <w:sz w:val="32"/>
          <w:szCs w:val="32"/>
        </w:rPr>
        <w:t xml:space="preserve"> </w:t>
      </w:r>
      <w:r w:rsidRPr="00201F82">
        <w:rPr>
          <w:b/>
          <w:sz w:val="32"/>
          <w:szCs w:val="32"/>
        </w:rPr>
        <w:t>roku</w:t>
      </w:r>
    </w:p>
    <w:p w14:paraId="17E16B54" w14:textId="77777777" w:rsidR="005C3FD8" w:rsidRPr="00201F82" w:rsidRDefault="005C3FD8" w:rsidP="007A3710">
      <w:pPr>
        <w:jc w:val="center"/>
        <w:rPr>
          <w:b/>
          <w:sz w:val="40"/>
          <w:szCs w:val="40"/>
        </w:rPr>
      </w:pPr>
    </w:p>
    <w:p w14:paraId="3DDF2279" w14:textId="77777777" w:rsidR="00E20273" w:rsidRPr="00201F82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201F82">
        <w:rPr>
          <w:sz w:val="28"/>
          <w:szCs w:val="28"/>
        </w:rPr>
        <w:t xml:space="preserve">Na podstawie art. 16 § 1 </w:t>
      </w:r>
      <w:r w:rsidR="003F0C8F" w:rsidRPr="00201F82">
        <w:rPr>
          <w:sz w:val="28"/>
          <w:szCs w:val="28"/>
        </w:rPr>
        <w:t>ustawy</w:t>
      </w:r>
      <w:r w:rsidR="00582A5B" w:rsidRPr="00201F82">
        <w:rPr>
          <w:sz w:val="28"/>
          <w:szCs w:val="28"/>
        </w:rPr>
        <w:t xml:space="preserve"> z dnia 5 stycznia 2011 r</w:t>
      </w:r>
      <w:r w:rsidR="004D3776" w:rsidRPr="00201F82">
        <w:rPr>
          <w:sz w:val="28"/>
          <w:szCs w:val="28"/>
        </w:rPr>
        <w:t>.</w:t>
      </w:r>
      <w:r w:rsidR="00582A5B" w:rsidRPr="00201F82">
        <w:rPr>
          <w:sz w:val="28"/>
          <w:szCs w:val="28"/>
        </w:rPr>
        <w:t xml:space="preserve"> – Kodeks wyborczy </w:t>
      </w:r>
      <w:r w:rsidR="007806A2" w:rsidRPr="00201F82">
        <w:rPr>
          <w:sz w:val="28"/>
          <w:szCs w:val="28"/>
        </w:rPr>
        <w:t>(</w:t>
      </w:r>
      <w:r w:rsidR="00502CF0" w:rsidRPr="00201F82">
        <w:rPr>
          <w:sz w:val="28"/>
          <w:szCs w:val="28"/>
        </w:rPr>
        <w:t>Dz. U. z 2022 r. poz. 1277 i 2418 oraz z 2023 r. poz. 497</w:t>
      </w:r>
      <w:r w:rsidR="007806A2" w:rsidRPr="00201F82">
        <w:rPr>
          <w:sz w:val="28"/>
          <w:szCs w:val="28"/>
        </w:rPr>
        <w:t>)</w:t>
      </w:r>
      <w:r w:rsidRPr="00201F82">
        <w:rPr>
          <w:sz w:val="28"/>
          <w:szCs w:val="28"/>
        </w:rPr>
        <w:t xml:space="preserve"> </w:t>
      </w:r>
      <w:r w:rsidR="003C3082" w:rsidRPr="00201F82">
        <w:rPr>
          <w:sz w:val="28"/>
          <w:szCs w:val="28"/>
        </w:rPr>
        <w:t>Wójt Gminy Suwałki</w:t>
      </w:r>
      <w:r w:rsidR="00582A5B" w:rsidRPr="00201F82">
        <w:rPr>
          <w:sz w:val="28"/>
          <w:szCs w:val="28"/>
        </w:rPr>
        <w:t xml:space="preserve"> podaje do wiadomości </w:t>
      </w:r>
      <w:r w:rsidR="00EC1B74" w:rsidRPr="00201F82">
        <w:rPr>
          <w:sz w:val="28"/>
          <w:szCs w:val="28"/>
        </w:rPr>
        <w:t xml:space="preserve">wyborców </w:t>
      </w:r>
      <w:r w:rsidR="00582A5B" w:rsidRPr="00201F82">
        <w:rPr>
          <w:sz w:val="28"/>
          <w:szCs w:val="28"/>
        </w:rPr>
        <w:t>informac</w:t>
      </w:r>
      <w:r w:rsidR="002C6A81" w:rsidRPr="00201F82">
        <w:rPr>
          <w:sz w:val="28"/>
          <w:szCs w:val="28"/>
        </w:rPr>
        <w:t xml:space="preserve">ję o </w:t>
      </w:r>
      <w:r w:rsidR="00ED171A" w:rsidRPr="00201F82">
        <w:rPr>
          <w:sz w:val="28"/>
          <w:szCs w:val="28"/>
        </w:rPr>
        <w:t>numerach oraz granicach obwodów głosowania, wyznaczonych siedzibach obwodowych komisji wyborczych</w:t>
      </w:r>
      <w:r w:rsidR="002C6A81" w:rsidRPr="00201F82">
        <w:rPr>
          <w:sz w:val="28"/>
          <w:szCs w:val="28"/>
        </w:rPr>
        <w:t xml:space="preserve"> </w:t>
      </w:r>
      <w:r w:rsidR="00751C17" w:rsidRPr="00201F82">
        <w:rPr>
          <w:sz w:val="28"/>
          <w:szCs w:val="28"/>
        </w:rPr>
        <w:t xml:space="preserve">oraz możliwości głosowania korespondencyjnego i przez pełnomocnika </w:t>
      </w:r>
      <w:r w:rsidR="002218C5" w:rsidRPr="00201F82">
        <w:rPr>
          <w:sz w:val="28"/>
          <w:szCs w:val="28"/>
        </w:rPr>
        <w:t xml:space="preserve">w wyborach </w:t>
      </w:r>
      <w:r w:rsidR="003C3082" w:rsidRPr="00201F82">
        <w:rPr>
          <w:sz w:val="28"/>
          <w:szCs w:val="28"/>
        </w:rPr>
        <w:t>do Sejmu Rzeczypospolitej Polskiej i do Senatu Rzeczypospolitej Polskiej</w:t>
      </w:r>
      <w:r w:rsidR="00054A83" w:rsidRPr="00201F82">
        <w:rPr>
          <w:sz w:val="28"/>
          <w:szCs w:val="28"/>
        </w:rPr>
        <w:t xml:space="preserve"> </w:t>
      </w:r>
      <w:r w:rsidR="009B660F" w:rsidRPr="00201F82">
        <w:rPr>
          <w:sz w:val="28"/>
          <w:szCs w:val="28"/>
        </w:rPr>
        <w:t>z</w:t>
      </w:r>
      <w:r w:rsidR="007A3710" w:rsidRPr="00201F82">
        <w:rPr>
          <w:sz w:val="28"/>
          <w:szCs w:val="28"/>
        </w:rPr>
        <w:t>arządzonych</w:t>
      </w:r>
      <w:r w:rsidR="00582A5B" w:rsidRPr="00201F82">
        <w:rPr>
          <w:sz w:val="28"/>
          <w:szCs w:val="28"/>
        </w:rPr>
        <w:t xml:space="preserve"> na dzień </w:t>
      </w:r>
      <w:r w:rsidR="003C3082" w:rsidRPr="00201F82">
        <w:rPr>
          <w:sz w:val="28"/>
          <w:szCs w:val="28"/>
        </w:rPr>
        <w:t>15 października 2023</w:t>
      </w:r>
      <w:r w:rsidR="006C6CF0" w:rsidRPr="00201F82">
        <w:rPr>
          <w:sz w:val="28"/>
          <w:szCs w:val="28"/>
        </w:rPr>
        <w:t xml:space="preserve"> </w:t>
      </w:r>
      <w:r w:rsidR="00BE384C" w:rsidRPr="00201F82">
        <w:rPr>
          <w:sz w:val="28"/>
          <w:szCs w:val="28"/>
        </w:rPr>
        <w:t>r</w:t>
      </w:r>
      <w:r w:rsidR="006C6CF0" w:rsidRPr="00201F82">
        <w:rPr>
          <w:sz w:val="28"/>
          <w:szCs w:val="28"/>
        </w:rPr>
        <w:t>.</w:t>
      </w:r>
      <w:r w:rsidR="00BC3565" w:rsidRPr="00201F82">
        <w:rPr>
          <w:sz w:val="28"/>
          <w:szCs w:val="28"/>
        </w:rPr>
        <w:t>:</w:t>
      </w:r>
    </w:p>
    <w:p w14:paraId="343A5533" w14:textId="77777777" w:rsidR="005C3FD8" w:rsidRPr="00201F82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14:paraId="3CE345D1" w14:textId="77777777" w:rsidR="00590E20" w:rsidRPr="00201F82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6946"/>
      </w:tblGrid>
      <w:tr w:rsidR="002339DF" w:rsidRPr="00233F5B" w14:paraId="67D51B9C" w14:textId="77777777" w:rsidTr="00201F82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36EB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C6F7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B34B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06AF24C0" w14:textId="77777777" w:rsidTr="00201F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27EE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C3C1" w14:textId="77777777" w:rsidR="005959A8" w:rsidRPr="00DD2805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D2805">
              <w:rPr>
                <w:sz w:val="28"/>
                <w:szCs w:val="28"/>
              </w:rPr>
              <w:t>Miejscowość Krzywe.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F57C" w14:textId="18203874" w:rsidR="002E67BD" w:rsidRPr="00201F82" w:rsidRDefault="00FF647B" w:rsidP="00201F8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01F82">
              <w:rPr>
                <w:b/>
                <w:sz w:val="28"/>
                <w:szCs w:val="28"/>
              </w:rPr>
              <w:t xml:space="preserve">Ośrodek Czytelnictwa i Kultury Gminy Suwałki, </w:t>
            </w:r>
            <w:r w:rsidR="00201F82">
              <w:rPr>
                <w:b/>
                <w:sz w:val="28"/>
                <w:szCs w:val="28"/>
              </w:rPr>
              <w:t xml:space="preserve">               </w:t>
            </w:r>
            <w:r w:rsidRPr="00201F82">
              <w:rPr>
                <w:b/>
                <w:sz w:val="28"/>
                <w:szCs w:val="28"/>
              </w:rPr>
              <w:t>Krzywe 91, 16-402 Suwałki</w:t>
            </w:r>
          </w:p>
          <w:p w14:paraId="33865776" w14:textId="77777777" w:rsidR="005959A8" w:rsidRPr="00DD2805" w:rsidRDefault="006C6CF0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D2805">
              <w:rPr>
                <w:bCs/>
                <w:sz w:val="28"/>
                <w:szCs w:val="28"/>
              </w:rPr>
              <w:t>Lokal dostosowany do potrzeb wyborców niepełnosprawnych</w:t>
            </w:r>
          </w:p>
          <w:p w14:paraId="43D6134C" w14:textId="77777777" w:rsidR="009101F2" w:rsidRPr="00DD2805" w:rsidRDefault="00893B61" w:rsidP="00654A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2805">
              <w:rPr>
                <w:noProof/>
                <w:sz w:val="28"/>
                <w:szCs w:val="28"/>
              </w:rPr>
              <w:drawing>
                <wp:inline distT="0" distB="0" distL="0" distR="0" wp14:anchorId="1EE7E742" wp14:editId="419F88D2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375EB310" w14:textId="77777777" w:rsidTr="00201F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A0F0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B9BC" w14:textId="77777777" w:rsidR="005959A8" w:rsidRPr="00DD2805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D2805">
              <w:rPr>
                <w:sz w:val="28"/>
                <w:szCs w:val="28"/>
              </w:rPr>
              <w:t>Miejscowości: Bobrowisko, Lipniak, Nowa Wieś, Wiatrołuża Pierwsza.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0AA8" w14:textId="765B8369" w:rsidR="002E67BD" w:rsidRPr="00201F82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01F82">
              <w:rPr>
                <w:b/>
                <w:sz w:val="28"/>
                <w:szCs w:val="28"/>
              </w:rPr>
              <w:t>Szkoła Podstawowa im. Papieża Jana Pawła II</w:t>
            </w:r>
            <w:r w:rsidR="00201F82">
              <w:rPr>
                <w:b/>
                <w:sz w:val="28"/>
                <w:szCs w:val="28"/>
              </w:rPr>
              <w:t xml:space="preserve">                           </w:t>
            </w:r>
            <w:r w:rsidRPr="00201F82">
              <w:rPr>
                <w:b/>
                <w:sz w:val="28"/>
                <w:szCs w:val="28"/>
              </w:rPr>
              <w:t xml:space="preserve"> w Nowej Wsi, Nowa Wieś 40A, 16-402 Suwałki</w:t>
            </w:r>
          </w:p>
        </w:tc>
      </w:tr>
      <w:tr w:rsidR="00582A5B" w:rsidRPr="00233F5B" w14:paraId="5027CB07" w14:textId="77777777" w:rsidTr="00201F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3318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0819" w14:textId="58700F40" w:rsidR="005959A8" w:rsidRPr="00DD2805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D2805">
              <w:rPr>
                <w:sz w:val="28"/>
                <w:szCs w:val="28"/>
              </w:rPr>
              <w:t>Miejscowości: Gawrych Ruda, Płociczno-Osiedle,</w:t>
            </w:r>
            <w:r w:rsidR="00B26985">
              <w:rPr>
                <w:sz w:val="28"/>
                <w:szCs w:val="28"/>
              </w:rPr>
              <w:t xml:space="preserve"> </w:t>
            </w:r>
            <w:r w:rsidRPr="00DD2805">
              <w:rPr>
                <w:sz w:val="28"/>
                <w:szCs w:val="28"/>
              </w:rPr>
              <w:t>Płociczno-Tartak.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5B88" w14:textId="3A592CD4" w:rsidR="002E67BD" w:rsidRPr="00201F82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01F82">
              <w:rPr>
                <w:b/>
                <w:sz w:val="28"/>
                <w:szCs w:val="28"/>
              </w:rPr>
              <w:t xml:space="preserve">Szkoła Podstawowa im. Lotników Polskich </w:t>
            </w:r>
            <w:r w:rsidR="00201F82">
              <w:rPr>
                <w:b/>
                <w:sz w:val="28"/>
                <w:szCs w:val="28"/>
              </w:rPr>
              <w:t xml:space="preserve">                                 </w:t>
            </w:r>
            <w:r w:rsidRPr="00201F82">
              <w:rPr>
                <w:b/>
                <w:sz w:val="28"/>
                <w:szCs w:val="28"/>
              </w:rPr>
              <w:t xml:space="preserve">w Płocicznie-Tartak, Płociczno-Tartak 16, </w:t>
            </w:r>
            <w:r w:rsidR="00634E67">
              <w:rPr>
                <w:b/>
                <w:sz w:val="28"/>
                <w:szCs w:val="28"/>
              </w:rPr>
              <w:t xml:space="preserve">                        </w:t>
            </w:r>
            <w:r w:rsidRPr="00201F82">
              <w:rPr>
                <w:b/>
                <w:sz w:val="28"/>
                <w:szCs w:val="28"/>
              </w:rPr>
              <w:t>16-402 Suwałki</w:t>
            </w:r>
          </w:p>
          <w:p w14:paraId="63604FF0" w14:textId="77777777" w:rsidR="005959A8" w:rsidRPr="00DD2805" w:rsidRDefault="006C6CF0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D2805">
              <w:rPr>
                <w:bCs/>
                <w:sz w:val="28"/>
                <w:szCs w:val="28"/>
              </w:rPr>
              <w:t>Lokal dostosowany do potrzeb wyborców niepełnosprawnych</w:t>
            </w:r>
          </w:p>
          <w:p w14:paraId="00E79ABC" w14:textId="77777777" w:rsidR="009101F2" w:rsidRPr="00DD2805" w:rsidRDefault="00893B61" w:rsidP="00654A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2805">
              <w:rPr>
                <w:noProof/>
                <w:sz w:val="28"/>
                <w:szCs w:val="28"/>
              </w:rPr>
              <w:drawing>
                <wp:inline distT="0" distB="0" distL="0" distR="0" wp14:anchorId="2050C2D2" wp14:editId="554EC6A8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586CD68" w14:textId="77777777" w:rsidTr="00201F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B63F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40A4" w14:textId="77777777" w:rsidR="005959A8" w:rsidRPr="00DD2805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D2805">
              <w:rPr>
                <w:sz w:val="28"/>
                <w:szCs w:val="28"/>
              </w:rPr>
              <w:t>Miejscowości: Dubowo Drugie, Dubowo Pierwsze, Poddubówek, Zielone Drugie, Zielone Królewskie.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9E6F" w14:textId="05B929E8" w:rsidR="002E67BD" w:rsidRPr="00201F82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01F82">
              <w:rPr>
                <w:b/>
                <w:sz w:val="28"/>
                <w:szCs w:val="28"/>
              </w:rPr>
              <w:t xml:space="preserve">Budynek szkolny w Poddubówku, Poddubówek 17, </w:t>
            </w:r>
            <w:r w:rsidR="00201F82">
              <w:rPr>
                <w:b/>
                <w:sz w:val="28"/>
                <w:szCs w:val="28"/>
              </w:rPr>
              <w:t xml:space="preserve">                  </w:t>
            </w:r>
            <w:r w:rsidRPr="00201F82">
              <w:rPr>
                <w:b/>
                <w:sz w:val="28"/>
                <w:szCs w:val="28"/>
              </w:rPr>
              <w:t>16-402 Suwałki</w:t>
            </w:r>
          </w:p>
        </w:tc>
      </w:tr>
      <w:tr w:rsidR="00582A5B" w:rsidRPr="00233F5B" w14:paraId="56A8CFC6" w14:textId="77777777" w:rsidTr="00201F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FAC1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8E23" w14:textId="77777777" w:rsidR="005959A8" w:rsidRPr="00DD2805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D2805">
              <w:rPr>
                <w:sz w:val="28"/>
                <w:szCs w:val="28"/>
              </w:rPr>
              <w:t>Miejscowości: Bród Mały, Bród Nowy, Bród Stary, Osowa, Potasznia.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AE41" w14:textId="77777777" w:rsidR="002E67BD" w:rsidRPr="00201F82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01F82">
              <w:rPr>
                <w:b/>
                <w:sz w:val="28"/>
                <w:szCs w:val="28"/>
              </w:rPr>
              <w:t>Świetlica w Potaszni, Potasznia 21 B, 16-402 Suwałki</w:t>
            </w:r>
          </w:p>
        </w:tc>
      </w:tr>
      <w:tr w:rsidR="00582A5B" w:rsidRPr="00233F5B" w14:paraId="5E049D5C" w14:textId="77777777" w:rsidTr="00201F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C8CE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538F" w14:textId="754912B3" w:rsidR="005959A8" w:rsidRPr="00DD2805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D2805">
              <w:rPr>
                <w:sz w:val="28"/>
                <w:szCs w:val="28"/>
              </w:rPr>
              <w:t>Miejscowości: Białe, Korkliny, Kropiwne Nowe,</w:t>
            </w:r>
            <w:r w:rsidR="00B26985">
              <w:rPr>
                <w:sz w:val="28"/>
                <w:szCs w:val="28"/>
              </w:rPr>
              <w:t xml:space="preserve"> </w:t>
            </w:r>
            <w:r w:rsidRPr="00DD2805">
              <w:rPr>
                <w:sz w:val="28"/>
                <w:szCs w:val="28"/>
              </w:rPr>
              <w:t xml:space="preserve">Kropiwne Stare, </w:t>
            </w:r>
            <w:proofErr w:type="spellStart"/>
            <w:r w:rsidRPr="00DD2805">
              <w:rPr>
                <w:sz w:val="28"/>
                <w:szCs w:val="28"/>
              </w:rPr>
              <w:t>Niemcowizna</w:t>
            </w:r>
            <w:proofErr w:type="spellEnd"/>
            <w:r w:rsidRPr="00DD2805">
              <w:rPr>
                <w:sz w:val="28"/>
                <w:szCs w:val="28"/>
              </w:rPr>
              <w:t>, Przebród, Trzciane, Wasilczyki, Wychodne, Żyliny.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9528" w14:textId="7FD8E8D4" w:rsidR="002E67BD" w:rsidRPr="00201F82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01F82">
              <w:rPr>
                <w:b/>
                <w:sz w:val="28"/>
                <w:szCs w:val="28"/>
              </w:rPr>
              <w:t>Szkoła Podstawowa im. 2 Pułku Ułanów Grochowskich</w:t>
            </w:r>
            <w:r w:rsidR="00201F82" w:rsidRPr="00201F82">
              <w:rPr>
                <w:b/>
                <w:sz w:val="28"/>
                <w:szCs w:val="28"/>
              </w:rPr>
              <w:t xml:space="preserve">    </w:t>
            </w:r>
            <w:r w:rsidR="00201F82">
              <w:rPr>
                <w:b/>
                <w:sz w:val="28"/>
                <w:szCs w:val="28"/>
              </w:rPr>
              <w:t xml:space="preserve">     </w:t>
            </w:r>
            <w:r w:rsidRPr="00201F82">
              <w:rPr>
                <w:b/>
                <w:sz w:val="28"/>
                <w:szCs w:val="28"/>
              </w:rPr>
              <w:t xml:space="preserve"> w Przebrodzie, Przebród 15, 16-402 Suwałki</w:t>
            </w:r>
          </w:p>
          <w:p w14:paraId="60C7CAD7" w14:textId="77777777" w:rsidR="005959A8" w:rsidRPr="00DD2805" w:rsidRDefault="006C6CF0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D2805">
              <w:rPr>
                <w:bCs/>
                <w:sz w:val="28"/>
                <w:szCs w:val="28"/>
              </w:rPr>
              <w:t>Lokal dostosowany do potrzeb wyborców niepełnosprawnych</w:t>
            </w:r>
          </w:p>
          <w:p w14:paraId="6BBD737E" w14:textId="77777777" w:rsidR="009101F2" w:rsidRPr="00DD2805" w:rsidRDefault="00893B61" w:rsidP="00654A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2805">
              <w:rPr>
                <w:noProof/>
                <w:sz w:val="28"/>
                <w:szCs w:val="28"/>
              </w:rPr>
              <w:drawing>
                <wp:inline distT="0" distB="0" distL="0" distR="0" wp14:anchorId="4A28091A" wp14:editId="7CF1FDC3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267CF120" w14:textId="77777777" w:rsidTr="00201F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C489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AE1C" w14:textId="77777777" w:rsidR="005959A8" w:rsidRPr="00DD2805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D2805">
              <w:rPr>
                <w:sz w:val="28"/>
                <w:szCs w:val="28"/>
              </w:rPr>
              <w:t>Miejscowości: Czarnakowizna, Gielniewo, Huta, Korobiec, Kuków-Folwark, Mała Huta, Okuniowiec, Osinki, Taciewo, Turówka Nowa , Turówka Stara.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4934" w14:textId="271909A0" w:rsidR="002E67BD" w:rsidRPr="00201F82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01F82">
              <w:rPr>
                <w:b/>
                <w:sz w:val="28"/>
                <w:szCs w:val="28"/>
              </w:rPr>
              <w:t xml:space="preserve">Urząd Gminy Suwałki, ul. Świerkowa 45, </w:t>
            </w:r>
            <w:r w:rsidR="00634E67">
              <w:rPr>
                <w:b/>
                <w:sz w:val="28"/>
                <w:szCs w:val="28"/>
              </w:rPr>
              <w:t xml:space="preserve">                                  </w:t>
            </w:r>
            <w:r w:rsidRPr="00201F82">
              <w:rPr>
                <w:b/>
                <w:sz w:val="28"/>
                <w:szCs w:val="28"/>
              </w:rPr>
              <w:t>16-400 Suwałki</w:t>
            </w:r>
          </w:p>
          <w:p w14:paraId="4B023259" w14:textId="77777777" w:rsidR="005959A8" w:rsidRPr="00DD2805" w:rsidRDefault="006C6CF0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D2805">
              <w:rPr>
                <w:bCs/>
                <w:sz w:val="28"/>
                <w:szCs w:val="28"/>
              </w:rPr>
              <w:t>Lokal dostosowany do potrzeb wyborców niepełnosprawnych</w:t>
            </w:r>
          </w:p>
          <w:p w14:paraId="2E524DBC" w14:textId="77777777" w:rsidR="009101F2" w:rsidRPr="00DD2805" w:rsidRDefault="00893B61" w:rsidP="00654A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2805">
              <w:rPr>
                <w:noProof/>
                <w:sz w:val="28"/>
                <w:szCs w:val="28"/>
              </w:rPr>
              <w:drawing>
                <wp:inline distT="0" distB="0" distL="0" distR="0" wp14:anchorId="6AA12171" wp14:editId="428CD2C7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3D6A5D45" w14:textId="77777777" w:rsidTr="00201F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2B93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5CCD" w14:textId="749D5F6C" w:rsidR="005959A8" w:rsidRPr="00DD2805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D2805">
              <w:rPr>
                <w:sz w:val="28"/>
                <w:szCs w:val="28"/>
              </w:rPr>
              <w:t xml:space="preserve">Miejscowości: </w:t>
            </w:r>
            <w:proofErr w:type="spellStart"/>
            <w:r w:rsidRPr="00DD2805">
              <w:rPr>
                <w:sz w:val="28"/>
                <w:szCs w:val="28"/>
              </w:rPr>
              <w:t>Burdeniszki</w:t>
            </w:r>
            <w:proofErr w:type="spellEnd"/>
            <w:r w:rsidRPr="00DD2805">
              <w:rPr>
                <w:sz w:val="28"/>
                <w:szCs w:val="28"/>
              </w:rPr>
              <w:t>, Cimochowizna,</w:t>
            </w:r>
            <w:r w:rsidR="00B26985">
              <w:rPr>
                <w:sz w:val="28"/>
                <w:szCs w:val="28"/>
              </w:rPr>
              <w:t xml:space="preserve"> </w:t>
            </w:r>
            <w:r w:rsidRPr="00DD2805">
              <w:rPr>
                <w:sz w:val="28"/>
                <w:szCs w:val="28"/>
              </w:rPr>
              <w:t>Czerwony Folwark, Leszczewek, Leszczewo, Magdalenowo, Piertanie, Stary Folwark, Tartak, Wigry.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F95E" w14:textId="4E3CDC37" w:rsidR="002E67BD" w:rsidRPr="00201F82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01F82">
              <w:rPr>
                <w:b/>
                <w:sz w:val="28"/>
                <w:szCs w:val="28"/>
              </w:rPr>
              <w:t xml:space="preserve">Szkoła Podstawowa im. Marii Konopnickiej </w:t>
            </w:r>
            <w:r w:rsidR="00201F82">
              <w:rPr>
                <w:b/>
                <w:sz w:val="28"/>
                <w:szCs w:val="28"/>
              </w:rPr>
              <w:t xml:space="preserve">                                 </w:t>
            </w:r>
            <w:r w:rsidRPr="00201F82">
              <w:rPr>
                <w:b/>
                <w:sz w:val="28"/>
                <w:szCs w:val="28"/>
              </w:rPr>
              <w:t>w Starym Folwarku, Stary Folwark 49, 16-402 Suwałki</w:t>
            </w:r>
          </w:p>
        </w:tc>
      </w:tr>
      <w:tr w:rsidR="00582A5B" w:rsidRPr="00233F5B" w14:paraId="3E3BE53E" w14:textId="77777777" w:rsidTr="00201F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A926" w14:textId="77777777" w:rsidR="00201F82" w:rsidRDefault="00201F82" w:rsidP="002339DF">
            <w:pPr>
              <w:jc w:val="center"/>
              <w:rPr>
                <w:b/>
                <w:sz w:val="32"/>
                <w:szCs w:val="32"/>
              </w:rPr>
            </w:pPr>
          </w:p>
          <w:p w14:paraId="3488FCE7" w14:textId="097F8811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BFF6" w14:textId="77777777" w:rsidR="00201F82" w:rsidRDefault="00201F82" w:rsidP="008B445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065B05C9" w14:textId="47CD00C1" w:rsidR="005959A8" w:rsidRPr="00DD2805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D2805">
              <w:rPr>
                <w:sz w:val="28"/>
                <w:szCs w:val="28"/>
              </w:rPr>
              <w:t>Miejscowości: Sobolewo, Słupie.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ED05" w14:textId="77777777" w:rsidR="00201F82" w:rsidRDefault="00201F82" w:rsidP="002E67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6CF997A7" w14:textId="2D7D6AA4" w:rsidR="002E67BD" w:rsidRPr="00201F82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01F82">
              <w:rPr>
                <w:b/>
                <w:sz w:val="28"/>
                <w:szCs w:val="28"/>
              </w:rPr>
              <w:t>Świetlica w Sobolewie, Sobolewo 18A, 16-402 Suwałki</w:t>
            </w:r>
          </w:p>
        </w:tc>
      </w:tr>
      <w:tr w:rsidR="00582A5B" w:rsidRPr="00233F5B" w14:paraId="16B20DFA" w14:textId="77777777" w:rsidTr="00201F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53DE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250C" w14:textId="77777777" w:rsidR="005959A8" w:rsidRPr="00DD2805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D2805">
              <w:rPr>
                <w:sz w:val="28"/>
                <w:szCs w:val="28"/>
              </w:rPr>
              <w:t>Miejscowości: Kuków, Zielone Kamedulskie.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F615" w14:textId="6195F5B5" w:rsidR="002E67BD" w:rsidRPr="00201F82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01F82">
              <w:rPr>
                <w:b/>
                <w:sz w:val="28"/>
                <w:szCs w:val="28"/>
              </w:rPr>
              <w:t xml:space="preserve">Świetlica w Zielonym Kamedulskim, </w:t>
            </w:r>
            <w:r w:rsidR="00634E67">
              <w:rPr>
                <w:b/>
                <w:sz w:val="28"/>
                <w:szCs w:val="28"/>
              </w:rPr>
              <w:t xml:space="preserve">                                    </w:t>
            </w:r>
            <w:r w:rsidRPr="00201F82">
              <w:rPr>
                <w:b/>
                <w:sz w:val="28"/>
                <w:szCs w:val="28"/>
              </w:rPr>
              <w:t>Zielone Kamedulskie 19A, 16-402 Suwałki</w:t>
            </w:r>
          </w:p>
          <w:p w14:paraId="44BE4A5C" w14:textId="77777777" w:rsidR="005959A8" w:rsidRPr="00DD2805" w:rsidRDefault="006C6CF0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D2805">
              <w:rPr>
                <w:bCs/>
                <w:sz w:val="28"/>
                <w:szCs w:val="28"/>
              </w:rPr>
              <w:t>Lokal dostosowany do potrzeb wyborców niepełnosprawnych</w:t>
            </w:r>
          </w:p>
          <w:p w14:paraId="5337973E" w14:textId="77777777" w:rsidR="009101F2" w:rsidRPr="00DD2805" w:rsidRDefault="00893B61" w:rsidP="00654A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2805">
              <w:rPr>
                <w:noProof/>
                <w:sz w:val="28"/>
                <w:szCs w:val="28"/>
              </w:rPr>
              <w:drawing>
                <wp:inline distT="0" distB="0" distL="0" distR="0" wp14:anchorId="2F7EF742" wp14:editId="34E06616">
                  <wp:extent cx="676275" cy="657225"/>
                  <wp:effectExtent l="0" t="0" r="9525" b="9525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ACFE673" w14:textId="77777777" w:rsidTr="00201F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EB3D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5E92" w14:textId="77777777" w:rsidR="005959A8" w:rsidRPr="00DD2805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D2805">
              <w:rPr>
                <w:sz w:val="28"/>
                <w:szCs w:val="28"/>
              </w:rPr>
              <w:t>Miejscowość Biała Woda.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F7F5" w14:textId="1B97DAD7" w:rsidR="002E67BD" w:rsidRPr="00201F82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01F82">
              <w:rPr>
                <w:b/>
                <w:sz w:val="28"/>
                <w:szCs w:val="28"/>
              </w:rPr>
              <w:t>Środowiskowy Dom Samopomocy w Białej Wodzie,</w:t>
            </w:r>
            <w:r w:rsidR="00201F82">
              <w:rPr>
                <w:b/>
                <w:sz w:val="28"/>
                <w:szCs w:val="28"/>
              </w:rPr>
              <w:t xml:space="preserve">            </w:t>
            </w:r>
            <w:r w:rsidRPr="00201F82">
              <w:rPr>
                <w:b/>
                <w:sz w:val="28"/>
                <w:szCs w:val="28"/>
              </w:rPr>
              <w:t xml:space="preserve"> Biała Woda 63, 16-402 Suwałki</w:t>
            </w:r>
          </w:p>
          <w:p w14:paraId="24084194" w14:textId="77777777" w:rsidR="005959A8" w:rsidRPr="00DD2805" w:rsidRDefault="006C6CF0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D2805">
              <w:rPr>
                <w:bCs/>
                <w:sz w:val="28"/>
                <w:szCs w:val="28"/>
              </w:rPr>
              <w:t>Lokal dostosowany do potrzeb wyborców niepełnosprawnych</w:t>
            </w:r>
          </w:p>
          <w:p w14:paraId="6BC8A0DB" w14:textId="77777777" w:rsidR="009101F2" w:rsidRPr="00DD2805" w:rsidRDefault="00893B61" w:rsidP="00654A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2805">
              <w:rPr>
                <w:noProof/>
                <w:sz w:val="28"/>
                <w:szCs w:val="28"/>
              </w:rPr>
              <w:drawing>
                <wp:inline distT="0" distB="0" distL="0" distR="0" wp14:anchorId="1FB91BEE" wp14:editId="1B714D4F">
                  <wp:extent cx="676275" cy="657225"/>
                  <wp:effectExtent l="0" t="0" r="9525" b="9525"/>
                  <wp:docPr id="10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C88B0A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7C8AE07C" w14:textId="77777777" w:rsidR="00497687" w:rsidRPr="00DD2805" w:rsidRDefault="008B2664" w:rsidP="00497687">
      <w:pPr>
        <w:spacing w:line="276" w:lineRule="auto"/>
        <w:jc w:val="both"/>
        <w:rPr>
          <w:b/>
          <w:sz w:val="28"/>
          <w:szCs w:val="28"/>
        </w:rPr>
      </w:pPr>
      <w:r w:rsidRPr="00DD2805">
        <w:rPr>
          <w:b/>
          <w:sz w:val="28"/>
          <w:szCs w:val="28"/>
        </w:rPr>
        <w:t>Głosować korespondencyjnie</w:t>
      </w:r>
      <w:r w:rsidRPr="00DD2805">
        <w:rPr>
          <w:bCs/>
          <w:sz w:val="28"/>
          <w:szCs w:val="28"/>
        </w:rPr>
        <w:t xml:space="preserve"> mogą wyborcy</w:t>
      </w:r>
      <w:r w:rsidR="00DB1D69" w:rsidRPr="00DD2805">
        <w:rPr>
          <w:sz w:val="28"/>
          <w:szCs w:val="28"/>
        </w:rPr>
        <w:t xml:space="preserve">: </w:t>
      </w:r>
    </w:p>
    <w:p w14:paraId="76D2FDCA" w14:textId="77777777" w:rsidR="008B2664" w:rsidRPr="00DD2805" w:rsidRDefault="008B2664" w:rsidP="008B2664">
      <w:pPr>
        <w:spacing w:line="276" w:lineRule="auto"/>
        <w:jc w:val="both"/>
        <w:rPr>
          <w:sz w:val="28"/>
          <w:szCs w:val="28"/>
        </w:rPr>
      </w:pPr>
      <w:r w:rsidRPr="00DD2805">
        <w:rPr>
          <w:sz w:val="28"/>
          <w:szCs w:val="28"/>
        </w:rPr>
        <w:t>1) którzy najpóźniej w dniu głosowania kończą 60 lat, lub</w:t>
      </w:r>
    </w:p>
    <w:p w14:paraId="175F1B42" w14:textId="4063E9AB" w:rsidR="008B2664" w:rsidRPr="00DD2805" w:rsidRDefault="008B2664" w:rsidP="008B2664">
      <w:pPr>
        <w:spacing w:line="276" w:lineRule="auto"/>
        <w:jc w:val="both"/>
        <w:rPr>
          <w:sz w:val="28"/>
          <w:szCs w:val="28"/>
        </w:rPr>
      </w:pPr>
      <w:r w:rsidRPr="00DD2805">
        <w:rPr>
          <w:sz w:val="28"/>
          <w:szCs w:val="28"/>
        </w:rPr>
        <w:t xml:space="preserve">2) </w:t>
      </w:r>
      <w:r w:rsidR="00C6215C" w:rsidRPr="00DD2805">
        <w:rPr>
          <w:sz w:val="28"/>
          <w:szCs w:val="28"/>
        </w:rPr>
        <w:t xml:space="preserve">posiadający orzeczenie o znacznym lub umiarkowanym stopniu niepełnosprawności w rozumieniu ustawy z dnia 27 sierpnia 1997 r. </w:t>
      </w:r>
      <w:r w:rsidR="00201F82">
        <w:rPr>
          <w:sz w:val="28"/>
          <w:szCs w:val="28"/>
        </w:rPr>
        <w:t xml:space="preserve">               </w:t>
      </w:r>
      <w:r w:rsidR="00C6215C" w:rsidRPr="00DD2805">
        <w:rPr>
          <w:sz w:val="28"/>
          <w:szCs w:val="28"/>
        </w:rPr>
        <w:t>o rehabilitacji zawodowej i społecznej oraz zatrudnianiu osób niepełnosprawnych, w tym także wyborcy posiadający orzeczenie organu rentowego o:</w:t>
      </w:r>
      <w:r w:rsidRPr="00DD2805">
        <w:rPr>
          <w:sz w:val="28"/>
          <w:szCs w:val="28"/>
        </w:rPr>
        <w:t xml:space="preserve"> </w:t>
      </w:r>
    </w:p>
    <w:p w14:paraId="36A5639B" w14:textId="77777777" w:rsidR="008B2664" w:rsidRPr="00DD2805" w:rsidRDefault="008B2664" w:rsidP="008B2664">
      <w:pPr>
        <w:spacing w:line="276" w:lineRule="auto"/>
        <w:jc w:val="both"/>
        <w:rPr>
          <w:sz w:val="28"/>
          <w:szCs w:val="28"/>
        </w:rPr>
      </w:pPr>
      <w:r w:rsidRPr="00DD2805">
        <w:rPr>
          <w:sz w:val="28"/>
          <w:szCs w:val="28"/>
        </w:rPr>
        <w:t xml:space="preserve">a) </w:t>
      </w:r>
      <w:r w:rsidR="00BE10F6" w:rsidRPr="00DD2805">
        <w:rPr>
          <w:sz w:val="28"/>
          <w:szCs w:val="28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01EB06BB" w14:textId="77777777" w:rsidR="008B2664" w:rsidRPr="00DD2805" w:rsidRDefault="008B2664" w:rsidP="008B2664">
      <w:pPr>
        <w:spacing w:line="276" w:lineRule="auto"/>
        <w:jc w:val="both"/>
        <w:rPr>
          <w:sz w:val="28"/>
          <w:szCs w:val="28"/>
        </w:rPr>
      </w:pPr>
      <w:r w:rsidRPr="00DD2805">
        <w:rPr>
          <w:sz w:val="28"/>
          <w:szCs w:val="28"/>
        </w:rPr>
        <w:t xml:space="preserve">b) </w:t>
      </w:r>
      <w:r w:rsidR="00C6215C" w:rsidRPr="00DD2805">
        <w:rPr>
          <w:sz w:val="28"/>
          <w:szCs w:val="28"/>
        </w:rPr>
        <w:t xml:space="preserve">niezdolności do samodzielnej egzystencji, ustalone na podstawie art. 13 ust. 5 ustawy wymienionej w pkt </w:t>
      </w:r>
      <w:r w:rsidR="009D3F17" w:rsidRPr="00DD2805">
        <w:rPr>
          <w:sz w:val="28"/>
          <w:szCs w:val="28"/>
        </w:rPr>
        <w:t>2 lit. a</w:t>
      </w:r>
      <w:r w:rsidR="00C6215C" w:rsidRPr="00DD2805">
        <w:rPr>
          <w:sz w:val="28"/>
          <w:szCs w:val="28"/>
        </w:rPr>
        <w:t>,</w:t>
      </w:r>
    </w:p>
    <w:p w14:paraId="306DEA1C" w14:textId="77777777" w:rsidR="008B2664" w:rsidRPr="00DD2805" w:rsidRDefault="008B2664" w:rsidP="008B2664">
      <w:pPr>
        <w:spacing w:line="276" w:lineRule="auto"/>
        <w:jc w:val="both"/>
        <w:rPr>
          <w:sz w:val="28"/>
          <w:szCs w:val="28"/>
        </w:rPr>
      </w:pPr>
      <w:r w:rsidRPr="00DD2805">
        <w:rPr>
          <w:sz w:val="28"/>
          <w:szCs w:val="28"/>
        </w:rPr>
        <w:t xml:space="preserve">c) </w:t>
      </w:r>
      <w:bookmarkStart w:id="0" w:name="_Hlk144296096"/>
      <w:r w:rsidR="00C6215C" w:rsidRPr="00DD2805">
        <w:rPr>
          <w:sz w:val="28"/>
          <w:szCs w:val="28"/>
        </w:rPr>
        <w:t xml:space="preserve">całkowitej niezdolności do pracy, ustalone na podstawie art. 12 ust. 2 ustawy wymienionej w pkt </w:t>
      </w:r>
      <w:r w:rsidR="009D3F17" w:rsidRPr="00DD2805">
        <w:rPr>
          <w:sz w:val="28"/>
          <w:szCs w:val="28"/>
        </w:rPr>
        <w:t>2 lit. a</w:t>
      </w:r>
      <w:r w:rsidR="00C6215C" w:rsidRPr="00DD2805">
        <w:rPr>
          <w:sz w:val="28"/>
          <w:szCs w:val="28"/>
        </w:rPr>
        <w:t>,</w:t>
      </w:r>
      <w:bookmarkEnd w:id="0"/>
    </w:p>
    <w:p w14:paraId="03BAF42B" w14:textId="77777777" w:rsidR="008B2664" w:rsidRPr="00DD2805" w:rsidRDefault="008B2664" w:rsidP="008B2664">
      <w:pPr>
        <w:spacing w:line="276" w:lineRule="auto"/>
        <w:jc w:val="both"/>
        <w:rPr>
          <w:sz w:val="28"/>
          <w:szCs w:val="28"/>
        </w:rPr>
      </w:pPr>
      <w:r w:rsidRPr="00DD2805">
        <w:rPr>
          <w:sz w:val="28"/>
          <w:szCs w:val="28"/>
        </w:rPr>
        <w:t xml:space="preserve">d) </w:t>
      </w:r>
      <w:bookmarkStart w:id="1" w:name="_Hlk144296114"/>
      <w:r w:rsidR="00C6215C" w:rsidRPr="00DD2805">
        <w:rPr>
          <w:sz w:val="28"/>
          <w:szCs w:val="28"/>
        </w:rPr>
        <w:t>o zaliczeniu do I grupy inwalidów,</w:t>
      </w:r>
      <w:bookmarkEnd w:id="1"/>
    </w:p>
    <w:p w14:paraId="3635BE62" w14:textId="77777777" w:rsidR="008B2664" w:rsidRPr="00DD2805" w:rsidRDefault="008B2664" w:rsidP="008B2664">
      <w:pPr>
        <w:spacing w:line="276" w:lineRule="auto"/>
        <w:jc w:val="both"/>
        <w:rPr>
          <w:sz w:val="28"/>
          <w:szCs w:val="28"/>
        </w:rPr>
      </w:pPr>
      <w:r w:rsidRPr="00DD2805">
        <w:rPr>
          <w:sz w:val="28"/>
          <w:szCs w:val="28"/>
        </w:rPr>
        <w:t xml:space="preserve">e) </w:t>
      </w:r>
      <w:r w:rsidR="00C6215C" w:rsidRPr="00DD2805">
        <w:rPr>
          <w:sz w:val="28"/>
          <w:szCs w:val="28"/>
        </w:rPr>
        <w:t>o zaliczeniu do II grupy inwalidów,</w:t>
      </w:r>
    </w:p>
    <w:p w14:paraId="46D5883F" w14:textId="77777777" w:rsidR="008B2664" w:rsidRPr="00DD2805" w:rsidRDefault="00C6215C" w:rsidP="008B2664">
      <w:pPr>
        <w:spacing w:line="276" w:lineRule="auto"/>
        <w:jc w:val="both"/>
        <w:rPr>
          <w:sz w:val="28"/>
          <w:szCs w:val="28"/>
        </w:rPr>
      </w:pPr>
      <w:r w:rsidRPr="00DD2805">
        <w:rPr>
          <w:sz w:val="28"/>
          <w:szCs w:val="28"/>
        </w:rPr>
        <w:t>a także osoby о stałej albo długotrwałej niezdolności do pracy w gospodarstwie rolnym, którym przysługuje zasiłek pielęgnacyjny,</w:t>
      </w:r>
      <w:r w:rsidR="008B2664" w:rsidRPr="00DD2805">
        <w:rPr>
          <w:sz w:val="28"/>
          <w:szCs w:val="28"/>
        </w:rPr>
        <w:t xml:space="preserve"> lub</w:t>
      </w:r>
    </w:p>
    <w:p w14:paraId="08D8C024" w14:textId="77777777" w:rsidR="008B2664" w:rsidRPr="00DD2805" w:rsidRDefault="008B2664" w:rsidP="008B2664">
      <w:pPr>
        <w:spacing w:line="276" w:lineRule="auto"/>
        <w:jc w:val="both"/>
        <w:rPr>
          <w:sz w:val="28"/>
          <w:szCs w:val="28"/>
        </w:rPr>
      </w:pPr>
      <w:r w:rsidRPr="00DD2805">
        <w:rPr>
          <w:sz w:val="28"/>
          <w:szCs w:val="28"/>
        </w:rPr>
        <w:t>3) podlegający w dniu głosowania obowiązkowej kwarantannie, izolacji lub izolacji w warunkach domowych</w:t>
      </w:r>
      <w:r w:rsidR="00C6215C" w:rsidRPr="00DD2805">
        <w:rPr>
          <w:sz w:val="28"/>
          <w:szCs w:val="28"/>
        </w:rPr>
        <w:t>.</w:t>
      </w:r>
    </w:p>
    <w:p w14:paraId="7E4FE417" w14:textId="2A005202" w:rsidR="003A1ADE" w:rsidRPr="00DD2805" w:rsidRDefault="003A1ADE" w:rsidP="00893B61">
      <w:pPr>
        <w:spacing w:before="120" w:line="276" w:lineRule="auto"/>
        <w:jc w:val="both"/>
        <w:rPr>
          <w:b/>
          <w:sz w:val="28"/>
          <w:szCs w:val="28"/>
        </w:rPr>
      </w:pPr>
      <w:r w:rsidRPr="00DD2805">
        <w:rPr>
          <w:b/>
          <w:sz w:val="28"/>
          <w:szCs w:val="28"/>
        </w:rPr>
        <w:t xml:space="preserve">Zamiar głosowania korespondencyjnego powinien zostać zgłoszony </w:t>
      </w:r>
      <w:r w:rsidR="005E4BD9" w:rsidRPr="00DD2805">
        <w:rPr>
          <w:b/>
          <w:sz w:val="28"/>
          <w:szCs w:val="28"/>
        </w:rPr>
        <w:t>do Komisarza Wyborczego w Suwałkach</w:t>
      </w:r>
      <w:r w:rsidRPr="00DD2805">
        <w:rPr>
          <w:b/>
          <w:sz w:val="28"/>
          <w:szCs w:val="28"/>
        </w:rPr>
        <w:t xml:space="preserve"> najpóźniej </w:t>
      </w:r>
      <w:r w:rsidR="00281250" w:rsidRPr="00DD2805">
        <w:rPr>
          <w:b/>
          <w:sz w:val="28"/>
          <w:szCs w:val="28"/>
        </w:rPr>
        <w:t xml:space="preserve">do dnia </w:t>
      </w:r>
      <w:r w:rsidR="00201F82">
        <w:rPr>
          <w:b/>
          <w:sz w:val="28"/>
          <w:szCs w:val="28"/>
        </w:rPr>
        <w:t xml:space="preserve">              </w:t>
      </w:r>
      <w:r w:rsidR="00347E89" w:rsidRPr="00DD2805">
        <w:rPr>
          <w:b/>
          <w:sz w:val="28"/>
          <w:szCs w:val="28"/>
        </w:rPr>
        <w:t>2 października 2023</w:t>
      </w:r>
      <w:r w:rsidR="00E807EE" w:rsidRPr="00DD2805">
        <w:rPr>
          <w:b/>
          <w:sz w:val="28"/>
          <w:szCs w:val="28"/>
        </w:rPr>
        <w:t xml:space="preserve"> r.</w:t>
      </w:r>
      <w:r w:rsidR="008B2664" w:rsidRPr="00DD2805">
        <w:rPr>
          <w:b/>
          <w:sz w:val="28"/>
          <w:szCs w:val="28"/>
        </w:rPr>
        <w:t>, z wyjątkiem wyborcy podlegającego w dniu głosowania obowiązkowej kwarantannie, izolacji lub izolacji</w:t>
      </w:r>
      <w:r w:rsidR="00201F82">
        <w:rPr>
          <w:b/>
          <w:sz w:val="28"/>
          <w:szCs w:val="28"/>
        </w:rPr>
        <w:t xml:space="preserve">                 </w:t>
      </w:r>
      <w:r w:rsidR="008B2664" w:rsidRPr="00DD2805">
        <w:rPr>
          <w:b/>
          <w:sz w:val="28"/>
          <w:szCs w:val="28"/>
        </w:rPr>
        <w:t xml:space="preserve"> w warunkach domowych, który zamiar głosowania zgłasza do dnia </w:t>
      </w:r>
      <w:r w:rsidR="00C6215C" w:rsidRPr="00DD2805">
        <w:rPr>
          <w:b/>
          <w:sz w:val="28"/>
          <w:szCs w:val="28"/>
        </w:rPr>
        <w:t>10 października</w:t>
      </w:r>
      <w:r w:rsidR="00EE76F3" w:rsidRPr="00DD2805">
        <w:rPr>
          <w:b/>
          <w:sz w:val="28"/>
          <w:szCs w:val="28"/>
        </w:rPr>
        <w:t xml:space="preserve"> </w:t>
      </w:r>
      <w:r w:rsidR="00C6215C" w:rsidRPr="00DD2805">
        <w:rPr>
          <w:b/>
          <w:sz w:val="28"/>
          <w:szCs w:val="28"/>
        </w:rPr>
        <w:t>2023</w:t>
      </w:r>
      <w:r w:rsidR="00EE76F3" w:rsidRPr="00DD2805">
        <w:rPr>
          <w:b/>
          <w:sz w:val="28"/>
          <w:szCs w:val="28"/>
        </w:rPr>
        <w:t> r.</w:t>
      </w:r>
    </w:p>
    <w:p w14:paraId="59EE3D57" w14:textId="4D547737" w:rsidR="00DB1D69" w:rsidRPr="00DD2805" w:rsidRDefault="00DB1D69" w:rsidP="00893B61">
      <w:pPr>
        <w:spacing w:before="240" w:line="276" w:lineRule="auto"/>
        <w:jc w:val="both"/>
        <w:rPr>
          <w:sz w:val="28"/>
          <w:szCs w:val="28"/>
        </w:rPr>
      </w:pPr>
      <w:r w:rsidRPr="00DD2805">
        <w:rPr>
          <w:b/>
          <w:sz w:val="28"/>
          <w:szCs w:val="28"/>
        </w:rPr>
        <w:t xml:space="preserve">Głosować przez pełnomocnika </w:t>
      </w:r>
      <w:r w:rsidRPr="00DD2805">
        <w:rPr>
          <w:sz w:val="28"/>
          <w:szCs w:val="28"/>
        </w:rPr>
        <w:t>mogą</w:t>
      </w:r>
      <w:r w:rsidRPr="00DD2805">
        <w:rPr>
          <w:b/>
          <w:sz w:val="28"/>
          <w:szCs w:val="28"/>
        </w:rPr>
        <w:t xml:space="preserve"> </w:t>
      </w:r>
      <w:r w:rsidRPr="00DD2805">
        <w:rPr>
          <w:sz w:val="28"/>
          <w:szCs w:val="28"/>
        </w:rPr>
        <w:t>wyborcy</w:t>
      </w:r>
      <w:r w:rsidR="00670CD5" w:rsidRPr="00DD2805">
        <w:rPr>
          <w:sz w:val="28"/>
          <w:szCs w:val="28"/>
        </w:rPr>
        <w:t>,</w:t>
      </w:r>
      <w:r w:rsidRPr="00DD2805">
        <w:rPr>
          <w:sz w:val="28"/>
          <w:szCs w:val="28"/>
        </w:rPr>
        <w:t xml:space="preserve"> którzy najpóźniej w dniu głosowania ukończą </w:t>
      </w:r>
      <w:r w:rsidR="008B2664" w:rsidRPr="00DD2805">
        <w:rPr>
          <w:sz w:val="28"/>
          <w:szCs w:val="28"/>
        </w:rPr>
        <w:t>60</w:t>
      </w:r>
      <w:r w:rsidRPr="00DD2805">
        <w:rPr>
          <w:sz w:val="28"/>
          <w:szCs w:val="28"/>
        </w:rPr>
        <w:t xml:space="preserve"> lat lub posiadający orzeczenie </w:t>
      </w:r>
      <w:r w:rsidR="00201F82">
        <w:rPr>
          <w:sz w:val="28"/>
          <w:szCs w:val="28"/>
        </w:rPr>
        <w:t xml:space="preserve">                            </w:t>
      </w:r>
      <w:r w:rsidRPr="00DD2805">
        <w:rPr>
          <w:sz w:val="28"/>
          <w:szCs w:val="28"/>
        </w:rPr>
        <w:t xml:space="preserve">o znacznym lub umiarkowanym stopniu niepełnosprawności, </w:t>
      </w:r>
      <w:r w:rsidR="001E53B7" w:rsidRPr="00DD2805">
        <w:rPr>
          <w:sz w:val="28"/>
          <w:szCs w:val="28"/>
        </w:rPr>
        <w:t xml:space="preserve">w rozumieniu ustawy </w:t>
      </w:r>
      <w:r w:rsidR="003A1ADE" w:rsidRPr="00DD2805">
        <w:rPr>
          <w:sz w:val="28"/>
          <w:szCs w:val="28"/>
        </w:rPr>
        <w:t xml:space="preserve">z dnia 27 sierpnia 1997 r. o rehabilitacji zawodowej </w:t>
      </w:r>
      <w:r w:rsidR="00201F82">
        <w:rPr>
          <w:sz w:val="28"/>
          <w:szCs w:val="28"/>
        </w:rPr>
        <w:t xml:space="preserve">                </w:t>
      </w:r>
      <w:r w:rsidR="003A1ADE" w:rsidRPr="00DD2805">
        <w:rPr>
          <w:sz w:val="28"/>
          <w:szCs w:val="28"/>
        </w:rPr>
        <w:t xml:space="preserve">i społecznej oraz zatrudnianiu osób niepełnosprawnych, </w:t>
      </w:r>
      <w:r w:rsidRPr="00DD2805">
        <w:rPr>
          <w:sz w:val="28"/>
          <w:szCs w:val="28"/>
        </w:rPr>
        <w:t>w tym także wyborcy posiadający orzeczenie organu rentowego o:</w:t>
      </w:r>
    </w:p>
    <w:p w14:paraId="23B41D88" w14:textId="77777777" w:rsidR="00EC1B74" w:rsidRPr="00DD2805" w:rsidRDefault="00EC1B74" w:rsidP="00EC1B74">
      <w:pPr>
        <w:spacing w:line="276" w:lineRule="auto"/>
        <w:jc w:val="both"/>
        <w:rPr>
          <w:sz w:val="28"/>
          <w:szCs w:val="28"/>
        </w:rPr>
      </w:pPr>
      <w:r w:rsidRPr="00DD2805">
        <w:rPr>
          <w:sz w:val="28"/>
          <w:szCs w:val="28"/>
        </w:rPr>
        <w:t xml:space="preserve">1) </w:t>
      </w:r>
      <w:r w:rsidR="00BE10F6" w:rsidRPr="00DD2805">
        <w:rPr>
          <w:sz w:val="28"/>
          <w:szCs w:val="28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4FDDA599" w14:textId="77777777" w:rsidR="008B445D" w:rsidRPr="00DD2805" w:rsidRDefault="00EC1B74" w:rsidP="00590E20">
      <w:pPr>
        <w:spacing w:line="276" w:lineRule="auto"/>
        <w:jc w:val="both"/>
        <w:rPr>
          <w:sz w:val="28"/>
          <w:szCs w:val="28"/>
        </w:rPr>
      </w:pPr>
      <w:r w:rsidRPr="00DD2805">
        <w:rPr>
          <w:sz w:val="28"/>
          <w:szCs w:val="28"/>
        </w:rPr>
        <w:t>2</w:t>
      </w:r>
      <w:r w:rsidR="00DB1D69" w:rsidRPr="00DD2805">
        <w:rPr>
          <w:sz w:val="28"/>
          <w:szCs w:val="28"/>
        </w:rPr>
        <w:t xml:space="preserve">) </w:t>
      </w:r>
      <w:r w:rsidR="00C6215C" w:rsidRPr="00DD2805">
        <w:rPr>
          <w:sz w:val="28"/>
          <w:szCs w:val="28"/>
        </w:rPr>
        <w:t>niezdolności do samodzielnej egzystencji, ustalone na podstawie art. 13 ust. 5 ustawy wymienionej w pkt 1,</w:t>
      </w:r>
    </w:p>
    <w:p w14:paraId="0526CB75" w14:textId="77777777" w:rsidR="008B445D" w:rsidRPr="00DD2805" w:rsidRDefault="00EC1B74" w:rsidP="00590E20">
      <w:pPr>
        <w:spacing w:line="276" w:lineRule="auto"/>
        <w:jc w:val="both"/>
        <w:rPr>
          <w:sz w:val="28"/>
          <w:szCs w:val="28"/>
        </w:rPr>
      </w:pPr>
      <w:r w:rsidRPr="00DD2805">
        <w:rPr>
          <w:sz w:val="28"/>
          <w:szCs w:val="28"/>
        </w:rPr>
        <w:t>3</w:t>
      </w:r>
      <w:r w:rsidR="00DB1D69" w:rsidRPr="00DD2805">
        <w:rPr>
          <w:sz w:val="28"/>
          <w:szCs w:val="28"/>
        </w:rPr>
        <w:t xml:space="preserve">) </w:t>
      </w:r>
      <w:r w:rsidR="00C6215C" w:rsidRPr="00DD2805">
        <w:rPr>
          <w:sz w:val="28"/>
          <w:szCs w:val="28"/>
        </w:rPr>
        <w:t>całkowitej niezdolności do pracy, ustalone na podstawie art. 12 ust. 2 ustawy wymienionej w pkt 1,</w:t>
      </w:r>
    </w:p>
    <w:p w14:paraId="3C57F80F" w14:textId="77777777" w:rsidR="008B445D" w:rsidRPr="00DD2805" w:rsidRDefault="00EC1B74" w:rsidP="00590E20">
      <w:pPr>
        <w:spacing w:line="276" w:lineRule="auto"/>
        <w:jc w:val="both"/>
        <w:rPr>
          <w:sz w:val="28"/>
          <w:szCs w:val="28"/>
        </w:rPr>
      </w:pPr>
      <w:r w:rsidRPr="00DD2805">
        <w:rPr>
          <w:sz w:val="28"/>
          <w:szCs w:val="28"/>
        </w:rPr>
        <w:t>4</w:t>
      </w:r>
      <w:r w:rsidR="00DB1D69" w:rsidRPr="00DD2805">
        <w:rPr>
          <w:sz w:val="28"/>
          <w:szCs w:val="28"/>
        </w:rPr>
        <w:t xml:space="preserve">) </w:t>
      </w:r>
      <w:r w:rsidR="00C6215C" w:rsidRPr="00DD2805">
        <w:rPr>
          <w:sz w:val="28"/>
          <w:szCs w:val="28"/>
        </w:rPr>
        <w:t>o zaliczeniu do I grupy inwalidów,</w:t>
      </w:r>
    </w:p>
    <w:p w14:paraId="15D425E7" w14:textId="77777777" w:rsidR="007D16F7" w:rsidRPr="00DD2805" w:rsidRDefault="00EC1B74" w:rsidP="00590E20">
      <w:pPr>
        <w:spacing w:line="276" w:lineRule="auto"/>
        <w:jc w:val="both"/>
        <w:rPr>
          <w:sz w:val="28"/>
          <w:szCs w:val="28"/>
        </w:rPr>
      </w:pPr>
      <w:r w:rsidRPr="00DD2805">
        <w:rPr>
          <w:sz w:val="28"/>
          <w:szCs w:val="28"/>
        </w:rPr>
        <w:t>5</w:t>
      </w:r>
      <w:r w:rsidR="00DB1D69" w:rsidRPr="00DD2805">
        <w:rPr>
          <w:sz w:val="28"/>
          <w:szCs w:val="28"/>
        </w:rPr>
        <w:t xml:space="preserve">) </w:t>
      </w:r>
      <w:r w:rsidR="00C6215C" w:rsidRPr="00DD2805">
        <w:rPr>
          <w:sz w:val="28"/>
          <w:szCs w:val="28"/>
        </w:rPr>
        <w:t>o zaliczeniu do II grupy inwalidów,</w:t>
      </w:r>
      <w:r w:rsidR="00BC3565" w:rsidRPr="00DD2805">
        <w:rPr>
          <w:sz w:val="28"/>
          <w:szCs w:val="28"/>
        </w:rPr>
        <w:t xml:space="preserve"> </w:t>
      </w:r>
    </w:p>
    <w:p w14:paraId="06BEC937" w14:textId="77777777" w:rsidR="00DB1D69" w:rsidRPr="00DD2805" w:rsidRDefault="00DB1D69" w:rsidP="00590E20">
      <w:pPr>
        <w:spacing w:line="276" w:lineRule="auto"/>
        <w:jc w:val="both"/>
        <w:rPr>
          <w:sz w:val="28"/>
          <w:szCs w:val="28"/>
        </w:rPr>
      </w:pPr>
      <w:r w:rsidRPr="00DD2805">
        <w:rPr>
          <w:sz w:val="28"/>
          <w:szCs w:val="28"/>
        </w:rPr>
        <w:t>a także osoby о stałej albo długo</w:t>
      </w:r>
      <w:r w:rsidR="008B445D" w:rsidRPr="00DD2805">
        <w:rPr>
          <w:sz w:val="28"/>
          <w:szCs w:val="28"/>
        </w:rPr>
        <w:t>trwałej niezdolności do pracy w </w:t>
      </w:r>
      <w:r w:rsidRPr="00DD2805">
        <w:rPr>
          <w:sz w:val="28"/>
          <w:szCs w:val="28"/>
        </w:rPr>
        <w:t>gospodarstwie rolnym, którym przysługuje zasiłek pielęgnacyjny.</w:t>
      </w:r>
    </w:p>
    <w:p w14:paraId="603A0298" w14:textId="782EB882" w:rsidR="003A1ADE" w:rsidRPr="00201F82" w:rsidRDefault="00F35000" w:rsidP="00893B61">
      <w:pPr>
        <w:spacing w:before="120"/>
        <w:jc w:val="both"/>
        <w:rPr>
          <w:b/>
          <w:sz w:val="28"/>
          <w:szCs w:val="28"/>
        </w:rPr>
      </w:pPr>
      <w:r w:rsidRPr="00201F82">
        <w:rPr>
          <w:b/>
          <w:sz w:val="28"/>
          <w:szCs w:val="28"/>
        </w:rPr>
        <w:t>Wniosek o sporządzenie aktu pełnomocnictwa powinien zostać złożony</w:t>
      </w:r>
      <w:r w:rsidR="003A1ADE" w:rsidRPr="00201F82">
        <w:rPr>
          <w:b/>
          <w:sz w:val="28"/>
          <w:szCs w:val="28"/>
        </w:rPr>
        <w:t xml:space="preserve"> </w:t>
      </w:r>
      <w:r w:rsidR="005E4BD9" w:rsidRPr="00201F82">
        <w:rPr>
          <w:b/>
          <w:sz w:val="28"/>
          <w:szCs w:val="28"/>
        </w:rPr>
        <w:t>do Wójta Gminy Suwałki n</w:t>
      </w:r>
      <w:r w:rsidR="003A1ADE" w:rsidRPr="00201F82">
        <w:rPr>
          <w:b/>
          <w:sz w:val="28"/>
          <w:szCs w:val="28"/>
        </w:rPr>
        <w:t xml:space="preserve">ajpóźniej </w:t>
      </w:r>
      <w:r w:rsidR="00634E67">
        <w:rPr>
          <w:b/>
          <w:sz w:val="28"/>
          <w:szCs w:val="28"/>
        </w:rPr>
        <w:t xml:space="preserve">                                                  </w:t>
      </w:r>
      <w:r w:rsidR="00281250" w:rsidRPr="00201F82">
        <w:rPr>
          <w:b/>
          <w:sz w:val="28"/>
          <w:szCs w:val="28"/>
        </w:rPr>
        <w:t>do dnia</w:t>
      </w:r>
      <w:r w:rsidR="00201F82">
        <w:rPr>
          <w:b/>
          <w:sz w:val="28"/>
          <w:szCs w:val="28"/>
        </w:rPr>
        <w:t xml:space="preserve">  </w:t>
      </w:r>
      <w:r w:rsidR="00347E89" w:rsidRPr="00201F82">
        <w:rPr>
          <w:b/>
          <w:sz w:val="28"/>
          <w:szCs w:val="28"/>
        </w:rPr>
        <w:t>6 października 2023</w:t>
      </w:r>
      <w:r w:rsidR="00E807EE" w:rsidRPr="00201F82">
        <w:rPr>
          <w:b/>
          <w:sz w:val="28"/>
          <w:szCs w:val="28"/>
        </w:rPr>
        <w:t xml:space="preserve"> r.</w:t>
      </w:r>
    </w:p>
    <w:p w14:paraId="2C82633A" w14:textId="77777777" w:rsidR="005C3FD8" w:rsidRPr="00201F82" w:rsidRDefault="00DC6CD3" w:rsidP="00893B61">
      <w:pPr>
        <w:spacing w:before="240"/>
        <w:jc w:val="both"/>
        <w:rPr>
          <w:b/>
          <w:sz w:val="28"/>
          <w:szCs w:val="28"/>
        </w:rPr>
      </w:pPr>
      <w:r w:rsidRPr="00201F82">
        <w:rPr>
          <w:b/>
          <w:sz w:val="28"/>
          <w:szCs w:val="28"/>
        </w:rPr>
        <w:t xml:space="preserve">Głosowanie w </w:t>
      </w:r>
      <w:r w:rsidR="00961814" w:rsidRPr="00201F82">
        <w:rPr>
          <w:b/>
          <w:sz w:val="28"/>
          <w:szCs w:val="28"/>
        </w:rPr>
        <w:t>lokalach wyborczych</w:t>
      </w:r>
      <w:r w:rsidR="00513AC9" w:rsidRPr="00201F82">
        <w:rPr>
          <w:b/>
          <w:sz w:val="28"/>
          <w:szCs w:val="28"/>
        </w:rPr>
        <w:t xml:space="preserve"> odbywać się będzie</w:t>
      </w:r>
      <w:r w:rsidRPr="00201F82">
        <w:rPr>
          <w:b/>
          <w:sz w:val="28"/>
          <w:szCs w:val="28"/>
        </w:rPr>
        <w:t xml:space="preserve"> </w:t>
      </w:r>
      <w:r w:rsidR="00281250" w:rsidRPr="00201F82">
        <w:rPr>
          <w:b/>
          <w:sz w:val="28"/>
          <w:szCs w:val="28"/>
        </w:rPr>
        <w:t xml:space="preserve">w dniu </w:t>
      </w:r>
      <w:r w:rsidR="00D3427D" w:rsidRPr="00201F82">
        <w:rPr>
          <w:b/>
          <w:sz w:val="28"/>
          <w:szCs w:val="28"/>
        </w:rPr>
        <w:t>15 października 2023</w:t>
      </w:r>
      <w:r w:rsidR="007D16F7" w:rsidRPr="00201F82">
        <w:rPr>
          <w:b/>
          <w:i/>
          <w:sz w:val="28"/>
          <w:szCs w:val="28"/>
        </w:rPr>
        <w:t xml:space="preserve"> </w:t>
      </w:r>
      <w:r w:rsidR="007D16F7" w:rsidRPr="00201F82">
        <w:rPr>
          <w:b/>
          <w:sz w:val="28"/>
          <w:szCs w:val="28"/>
        </w:rPr>
        <w:t>r.</w:t>
      </w:r>
      <w:r w:rsidR="00281250" w:rsidRPr="00201F82">
        <w:rPr>
          <w:b/>
          <w:sz w:val="28"/>
          <w:szCs w:val="28"/>
        </w:rPr>
        <w:t xml:space="preserve"> </w:t>
      </w:r>
      <w:r w:rsidRPr="00201F82">
        <w:rPr>
          <w:b/>
          <w:sz w:val="28"/>
          <w:szCs w:val="28"/>
        </w:rPr>
        <w:t>od godz. 7</w:t>
      </w:r>
      <w:r w:rsidRPr="00201F82">
        <w:rPr>
          <w:b/>
          <w:sz w:val="28"/>
          <w:szCs w:val="28"/>
          <w:vertAlign w:val="superscript"/>
        </w:rPr>
        <w:t>00</w:t>
      </w:r>
      <w:r w:rsidRPr="00201F82">
        <w:rPr>
          <w:b/>
          <w:sz w:val="28"/>
          <w:szCs w:val="28"/>
        </w:rPr>
        <w:t xml:space="preserve"> do godz. 21</w:t>
      </w:r>
      <w:r w:rsidRPr="00201F82">
        <w:rPr>
          <w:b/>
          <w:sz w:val="28"/>
          <w:szCs w:val="28"/>
          <w:vertAlign w:val="superscript"/>
        </w:rPr>
        <w:t>00</w:t>
      </w:r>
      <w:r w:rsidR="00513AC9" w:rsidRPr="00201F82">
        <w:rPr>
          <w:b/>
          <w:sz w:val="28"/>
          <w:szCs w:val="28"/>
        </w:rPr>
        <w:t>.</w:t>
      </w:r>
    </w:p>
    <w:p w14:paraId="21257207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349434B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34B7E0FF" w14:textId="77777777" w:rsidR="005C3FD8" w:rsidRPr="00201F82" w:rsidRDefault="00ED5B73" w:rsidP="00F74FB8">
      <w:pPr>
        <w:ind w:left="6804" w:right="283"/>
        <w:jc w:val="center"/>
        <w:rPr>
          <w:sz w:val="28"/>
          <w:szCs w:val="28"/>
          <w:lang w:val="en-US"/>
        </w:rPr>
      </w:pPr>
      <w:r w:rsidRPr="00201F82">
        <w:rPr>
          <w:b/>
          <w:sz w:val="28"/>
          <w:szCs w:val="28"/>
          <w:lang w:val="en-US"/>
        </w:rPr>
        <w:t>Wójt Gminy Suwałki</w:t>
      </w:r>
    </w:p>
    <w:p w14:paraId="0D3F622B" w14:textId="77777777" w:rsidR="0019039C" w:rsidRPr="00201F82" w:rsidRDefault="0019039C" w:rsidP="00F74FB8">
      <w:pPr>
        <w:ind w:left="6804" w:right="283"/>
        <w:jc w:val="center"/>
        <w:rPr>
          <w:sz w:val="28"/>
          <w:szCs w:val="28"/>
          <w:lang w:val="en-US"/>
        </w:rPr>
      </w:pPr>
    </w:p>
    <w:p w14:paraId="53A5C2B1" w14:textId="51000C0D" w:rsidR="008B445D" w:rsidRPr="00201F82" w:rsidRDefault="00201F82" w:rsidP="00F74FB8">
      <w:pPr>
        <w:ind w:left="6804" w:right="283"/>
        <w:jc w:val="center"/>
        <w:rPr>
          <w:b/>
          <w:i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/-/</w:t>
      </w:r>
      <w:r w:rsidR="00634E67">
        <w:rPr>
          <w:b/>
          <w:sz w:val="28"/>
          <w:szCs w:val="28"/>
          <w:lang w:val="en-US"/>
        </w:rPr>
        <w:t xml:space="preserve"> </w:t>
      </w:r>
      <w:r w:rsidR="0019039C" w:rsidRPr="00201F82">
        <w:rPr>
          <w:b/>
          <w:sz w:val="28"/>
          <w:szCs w:val="28"/>
          <w:lang w:val="en-US"/>
        </w:rPr>
        <w:t>Zbigniew MACKIEWICZ</w:t>
      </w:r>
    </w:p>
    <w:p w14:paraId="192AED8D" w14:textId="77777777" w:rsidR="00DD2805" w:rsidRPr="00F61ABF" w:rsidRDefault="00DD2805">
      <w:pPr>
        <w:ind w:left="6804" w:right="283"/>
        <w:jc w:val="center"/>
        <w:rPr>
          <w:b/>
          <w:i/>
          <w:sz w:val="32"/>
          <w:szCs w:val="32"/>
          <w:lang w:val="en-US"/>
        </w:rPr>
      </w:pPr>
    </w:p>
    <w:sectPr w:rsidR="00DD2805" w:rsidRPr="00F61ABF" w:rsidSect="00201F82">
      <w:pgSz w:w="16839" w:h="23814" w:code="8"/>
      <w:pgMar w:top="567" w:right="567" w:bottom="284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2107038">
    <w:abstractNumId w:val="27"/>
  </w:num>
  <w:num w:numId="2" w16cid:durableId="1836408427">
    <w:abstractNumId w:val="30"/>
  </w:num>
  <w:num w:numId="3" w16cid:durableId="1398014669">
    <w:abstractNumId w:val="0"/>
  </w:num>
  <w:num w:numId="4" w16cid:durableId="1527869783">
    <w:abstractNumId w:val="8"/>
  </w:num>
  <w:num w:numId="5" w16cid:durableId="1611814603">
    <w:abstractNumId w:val="7"/>
  </w:num>
  <w:num w:numId="6" w16cid:durableId="830683526">
    <w:abstractNumId w:val="18"/>
  </w:num>
  <w:num w:numId="7" w16cid:durableId="575164696">
    <w:abstractNumId w:val="23"/>
  </w:num>
  <w:num w:numId="8" w16cid:durableId="877934480">
    <w:abstractNumId w:val="4"/>
  </w:num>
  <w:num w:numId="9" w16cid:durableId="1448159392">
    <w:abstractNumId w:val="1"/>
  </w:num>
  <w:num w:numId="10" w16cid:durableId="6442759">
    <w:abstractNumId w:val="28"/>
  </w:num>
  <w:num w:numId="11" w16cid:durableId="25836814">
    <w:abstractNumId w:val="6"/>
  </w:num>
  <w:num w:numId="12" w16cid:durableId="1520504088">
    <w:abstractNumId w:val="26"/>
  </w:num>
  <w:num w:numId="13" w16cid:durableId="2092769405">
    <w:abstractNumId w:val="17"/>
  </w:num>
  <w:num w:numId="14" w16cid:durableId="1071083273">
    <w:abstractNumId w:val="9"/>
  </w:num>
  <w:num w:numId="15" w16cid:durableId="297539236">
    <w:abstractNumId w:val="25"/>
  </w:num>
  <w:num w:numId="16" w16cid:durableId="2066759638">
    <w:abstractNumId w:val="14"/>
  </w:num>
  <w:num w:numId="17" w16cid:durableId="848059225">
    <w:abstractNumId w:val="10"/>
  </w:num>
  <w:num w:numId="18" w16cid:durableId="193274417">
    <w:abstractNumId w:val="15"/>
  </w:num>
  <w:num w:numId="19" w16cid:durableId="1500580033">
    <w:abstractNumId w:val="19"/>
  </w:num>
  <w:num w:numId="20" w16cid:durableId="1403141256">
    <w:abstractNumId w:val="11"/>
  </w:num>
  <w:num w:numId="21" w16cid:durableId="184755972">
    <w:abstractNumId w:val="3"/>
  </w:num>
  <w:num w:numId="22" w16cid:durableId="2119828917">
    <w:abstractNumId w:val="22"/>
  </w:num>
  <w:num w:numId="23" w16cid:durableId="1230457155">
    <w:abstractNumId w:val="16"/>
  </w:num>
  <w:num w:numId="24" w16cid:durableId="872764815">
    <w:abstractNumId w:val="2"/>
  </w:num>
  <w:num w:numId="25" w16cid:durableId="16932334">
    <w:abstractNumId w:val="12"/>
  </w:num>
  <w:num w:numId="26" w16cid:durableId="421679849">
    <w:abstractNumId w:val="31"/>
  </w:num>
  <w:num w:numId="27" w16cid:durableId="1063679594">
    <w:abstractNumId w:val="24"/>
  </w:num>
  <w:num w:numId="28" w16cid:durableId="224418948">
    <w:abstractNumId w:val="20"/>
  </w:num>
  <w:num w:numId="29" w16cid:durableId="227569446">
    <w:abstractNumId w:val="13"/>
  </w:num>
  <w:num w:numId="30" w16cid:durableId="2022194095">
    <w:abstractNumId w:val="32"/>
  </w:num>
  <w:num w:numId="31" w16cid:durableId="1021131122">
    <w:abstractNumId w:val="29"/>
  </w:num>
  <w:num w:numId="32" w16cid:durableId="713425187">
    <w:abstractNumId w:val="21"/>
  </w:num>
  <w:num w:numId="33" w16cid:durableId="1056008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F82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34E67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20A5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26985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2805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0B614"/>
  <w15:docId w15:val="{C7A07C2B-36BF-4893-BE97-72CA0C18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20A5"/>
  </w:style>
  <w:style w:type="paragraph" w:styleId="Nagwek1">
    <w:name w:val="heading 1"/>
    <w:basedOn w:val="Normalny"/>
    <w:next w:val="Normalny"/>
    <w:qFormat/>
    <w:rsid w:val="009120A5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9120A5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120A5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9120A5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9120A5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9120A5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9120A5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9120A5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9120A5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9120A5"/>
    <w:rPr>
      <w:sz w:val="24"/>
    </w:rPr>
  </w:style>
  <w:style w:type="paragraph" w:styleId="Tytu">
    <w:name w:val="Title"/>
    <w:basedOn w:val="Normalny"/>
    <w:qFormat/>
    <w:rsid w:val="009120A5"/>
    <w:pPr>
      <w:jc w:val="center"/>
    </w:pPr>
    <w:rPr>
      <w:sz w:val="28"/>
    </w:rPr>
  </w:style>
  <w:style w:type="paragraph" w:styleId="Tekstpodstawowy">
    <w:name w:val="Body Text"/>
    <w:basedOn w:val="Normalny"/>
    <w:rsid w:val="009120A5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9120A5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9120A5"/>
    <w:rPr>
      <w:b/>
      <w:sz w:val="24"/>
    </w:rPr>
  </w:style>
  <w:style w:type="character" w:styleId="Hipercze">
    <w:name w:val="Hyperlink"/>
    <w:rsid w:val="009120A5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4F2A-09F0-4369-BE7F-84F46F25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Gmina Suwałki</cp:lastModifiedBy>
  <cp:revision>77</cp:revision>
  <cp:lastPrinted>2023-09-13T08:32:00Z</cp:lastPrinted>
  <dcterms:created xsi:type="dcterms:W3CDTF">2016-11-16T15:43:00Z</dcterms:created>
  <dcterms:modified xsi:type="dcterms:W3CDTF">2023-09-13T08:50:00Z</dcterms:modified>
  <dc:identifier/>
  <dc:language/>
</cp:coreProperties>
</file>